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Pr="0099662A" w:rsidRDefault="003E183E" w:rsidP="00A14A3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E356D" w:rsidRPr="00CF60FF" w:rsidRDefault="00FE356D" w:rsidP="00FE356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CF60FF">
        <w:rPr>
          <w:rFonts w:asciiTheme="minorHAnsi" w:hAnsiTheme="minorHAnsi" w:cs="Calibri"/>
          <w:b/>
          <w:bCs/>
          <w:sz w:val="22"/>
          <w:szCs w:val="22"/>
          <w:lang w:val="en-US"/>
        </w:rPr>
        <w:t>APPLICATION FORM</w:t>
      </w:r>
    </w:p>
    <w:p w:rsidR="00750D4A" w:rsidRPr="00A30F0D" w:rsidRDefault="00FE356D" w:rsidP="000B6A1D">
      <w:pPr>
        <w:jc w:val="center"/>
        <w:rPr>
          <w:rFonts w:asciiTheme="minorHAnsi" w:hAnsiTheme="minorHAnsi" w:cs="Calibri"/>
          <w:b/>
          <w:bCs/>
          <w:sz w:val="22"/>
          <w:szCs w:val="22"/>
          <w:lang w:val="en-US"/>
        </w:rPr>
      </w:pPr>
      <w:r w:rsidRPr="00CF60FF">
        <w:rPr>
          <w:rFonts w:asciiTheme="minorHAnsi" w:hAnsiTheme="minorHAnsi" w:cs="Calibri"/>
          <w:b/>
          <w:bCs/>
          <w:sz w:val="22"/>
          <w:szCs w:val="22"/>
          <w:lang w:val="en-US"/>
        </w:rPr>
        <w:t xml:space="preserve">– NOTIFICATION OF PARTICIPATION IN PROFICIENCY TESTING </w:t>
      </w:r>
    </w:p>
    <w:p w:rsidR="005F7BC0" w:rsidRPr="00A30F0D" w:rsidRDefault="005F7BC0" w:rsidP="00FE356D">
      <w:pPr>
        <w:rPr>
          <w:rFonts w:asciiTheme="minorHAnsi" w:hAnsiTheme="minorHAnsi" w:cs="Calibri"/>
          <w:sz w:val="22"/>
          <w:szCs w:val="22"/>
          <w:lang w:val="en-US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GB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Organizer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Organizer`s data (company name, address, telephone no):</w:t>
            </w:r>
          </w:p>
        </w:tc>
        <w:tc>
          <w:tcPr>
            <w:tcW w:w="6095" w:type="dxa"/>
          </w:tcPr>
          <w:p w:rsidR="00FE356D" w:rsidRPr="002D1A30" w:rsidRDefault="0099662A" w:rsidP="002D1A3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Przedsiębiorstwo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Geologiczne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Sp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z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o.o.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Hauke</w:t>
            </w:r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Bosaka</w:t>
            </w:r>
            <w:proofErr w:type="spellEnd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3A, 25-214 Kielce/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Poland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Tel.: +48 41 365 10 00, Fax:+48 41 365 10 10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1C17D4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Honorata Ślusarczyk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CC21EF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+48 41 365 10 13</w:t>
            </w:r>
            <w:r w:rsidR="00FE356D" w:rsidRPr="0099662A">
              <w:rPr>
                <w:rFonts w:asciiTheme="minorHAnsi" w:hAnsiTheme="minorHAnsi" w:cs="Calibri"/>
                <w:sz w:val="22"/>
                <w:szCs w:val="22"/>
              </w:rPr>
              <w:t>, +48</w:t>
            </w:r>
            <w:r w:rsidR="0066136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517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856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757</w:t>
            </w:r>
          </w:p>
        </w:tc>
      </w:tr>
      <w:tr w:rsidR="00FE356D" w:rsidRPr="0099662A" w:rsidTr="001B3CE0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  <w:vAlign w:val="center"/>
          </w:tcPr>
          <w:p w:rsidR="001B3CE0" w:rsidRPr="001B3CE0" w:rsidRDefault="00C00C77" w:rsidP="001B3CE0">
            <w:pPr>
              <w:jc w:val="center"/>
              <w:rPr>
                <w:rFonts w:asciiTheme="minorHAnsi" w:hAnsiTheme="minorHAnsi" w:cstheme="minorHAnsi"/>
              </w:rPr>
            </w:pPr>
            <w:r w:rsidRPr="00C00C77">
              <w:rPr>
                <w:rStyle w:val="Hipercze"/>
                <w:rFonts w:asciiTheme="minorHAnsi" w:hAnsiTheme="minorHAnsi" w:cs="Calibri"/>
                <w:sz w:val="22"/>
                <w:szCs w:val="22"/>
              </w:rPr>
              <w:t>info@badaniabieglosci.pl</w:t>
            </w: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Participant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FE356D" w:rsidRPr="00A30F0D" w:rsidTr="00292356">
        <w:trPr>
          <w:trHeight w:val="851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Participant’s data (company name, address, telephone no):</w:t>
            </w:r>
          </w:p>
        </w:tc>
        <w:tc>
          <w:tcPr>
            <w:tcW w:w="6086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Tax Identification Number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Accreditation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no: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  <w:t>Place to submit  samples for tests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Company name, address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713198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E-mail</w:t>
      </w:r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to </w:t>
      </w:r>
      <w:proofErr w:type="spellStart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submit</w:t>
      </w:r>
      <w:proofErr w:type="spellEnd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 report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4A38" w:rsidRPr="00812368" w:rsidRDefault="00A14A3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20F8A" w:rsidRPr="00812368" w:rsidRDefault="00713198" w:rsidP="00713198">
      <w:pPr>
        <w:jc w:val="center"/>
        <w:rPr>
          <w:rFonts w:ascii="Calibri" w:hAnsi="Calibri" w:cs="Calibri"/>
          <w:sz w:val="16"/>
          <w:szCs w:val="16"/>
        </w:rPr>
      </w:pPr>
      <w:r w:rsidRPr="00812368">
        <w:rPr>
          <w:rFonts w:ascii="Calibri" w:hAnsi="Calibri" w:cs="Calibri"/>
          <w:sz w:val="16"/>
          <w:szCs w:val="16"/>
        </w:rPr>
        <w:br w:type="page"/>
      </w:r>
    </w:p>
    <w:p w:rsidR="00FE356D" w:rsidRPr="0099662A" w:rsidRDefault="00FE356D" w:rsidP="00713198">
      <w:pPr>
        <w:jc w:val="center"/>
        <w:rPr>
          <w:rFonts w:ascii="Calibri" w:hAnsi="Calibri"/>
          <w:b/>
          <w:color w:val="2F5496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z w:val="22"/>
          <w:szCs w:val="16"/>
          <w:lang w:val="en-US"/>
        </w:rPr>
        <w:lastRenderedPageBreak/>
        <w:t>CHOICE OF THE PROGRAM ROUND</w:t>
      </w:r>
    </w:p>
    <w:p w:rsidR="007441D6" w:rsidRPr="0099662A" w:rsidRDefault="007441D6" w:rsidP="00FE356D">
      <w:pPr>
        <w:rPr>
          <w:rFonts w:ascii="Calibri" w:hAnsi="Calibri"/>
          <w:sz w:val="22"/>
          <w:szCs w:val="16"/>
          <w:u w:val="single"/>
          <w:lang w:val="en-US"/>
        </w:rPr>
      </w:pPr>
    </w:p>
    <w:p w:rsidR="007441D6" w:rsidRPr="0099662A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  <w:r w:rsidR="008709F6" w:rsidRPr="0099662A">
        <w:rPr>
          <w:rFonts w:ascii="Calibri" w:hAnsi="Calibri"/>
          <w:b/>
          <w:color w:val="000000"/>
          <w:spacing w:val="200"/>
          <w:sz w:val="22"/>
          <w:szCs w:val="16"/>
          <w:lang w:val="en-US"/>
        </w:rPr>
        <w:t>CONSTRUCTION</w:t>
      </w: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</w:p>
    <w:p w:rsidR="007441D6" w:rsidRPr="00335C23" w:rsidRDefault="007441D6" w:rsidP="007441D6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73"/>
        <w:gridCol w:w="1203"/>
        <w:gridCol w:w="2923"/>
        <w:gridCol w:w="1783"/>
        <w:gridCol w:w="1092"/>
        <w:gridCol w:w="1359"/>
      </w:tblGrid>
      <w:tr w:rsidR="00366DC5" w:rsidRPr="00812368" w:rsidTr="007D7E35">
        <w:trPr>
          <w:trHeight w:val="510"/>
        </w:trPr>
        <w:tc>
          <w:tcPr>
            <w:tcW w:w="615" w:type="pct"/>
            <w:shd w:val="clear" w:color="auto" w:fill="FFFF66"/>
            <w:vAlign w:val="center"/>
          </w:tcPr>
          <w:p w:rsidR="001D25D1" w:rsidRPr="006A5FC2" w:rsidRDefault="006A5FC2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Round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symbol</w:t>
            </w:r>
          </w:p>
        </w:tc>
        <w:tc>
          <w:tcPr>
            <w:tcW w:w="631" w:type="pct"/>
            <w:shd w:val="clear" w:color="auto" w:fill="FFFF66"/>
            <w:vAlign w:val="center"/>
          </w:tcPr>
          <w:p w:rsidR="001D25D1" w:rsidRPr="006A5FC2" w:rsidRDefault="00BF3468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Object of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533" w:type="pct"/>
            <w:shd w:val="clear" w:color="auto" w:fill="FFFF66"/>
            <w:vAlign w:val="center"/>
          </w:tcPr>
          <w:p w:rsidR="001D25D1" w:rsidRPr="006A5FC2" w:rsidRDefault="00BF3468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Property</w:t>
            </w:r>
            <w:proofErr w:type="spellEnd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tested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="001D25D1" w:rsidRPr="006A5FC2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35" w:type="pct"/>
            <w:shd w:val="clear" w:color="auto" w:fill="FFFF66"/>
            <w:vAlign w:val="center"/>
          </w:tcPr>
          <w:p w:rsidR="001D25D1" w:rsidRPr="006A5FC2" w:rsidRDefault="006A5FC2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GB" w:eastAsia="en-US"/>
              </w:rPr>
            </w:pPr>
            <w:r w:rsidRPr="00A30F0D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Date of sample distribution / Date of sample collection</w:t>
            </w:r>
          </w:p>
        </w:tc>
        <w:tc>
          <w:tcPr>
            <w:tcW w:w="573" w:type="pct"/>
            <w:shd w:val="clear" w:color="auto" w:fill="FFFF66"/>
            <w:vAlign w:val="center"/>
          </w:tcPr>
          <w:p w:rsidR="001D25D1" w:rsidRPr="006A5FC2" w:rsidRDefault="006A5FC2" w:rsidP="00A57B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eastAsia="en-US"/>
              </w:rPr>
            </w:pPr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Net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participation</w:t>
            </w:r>
            <w:proofErr w:type="spellEnd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6A5FC2">
              <w:rPr>
                <w:rFonts w:asciiTheme="minorHAnsi" w:hAnsiTheme="minorHAnsi" w:cstheme="minorHAnsi"/>
                <w:b/>
                <w:sz w:val="16"/>
                <w:szCs w:val="16"/>
              </w:rPr>
              <w:t>cost</w:t>
            </w:r>
            <w:proofErr w:type="spellEnd"/>
          </w:p>
        </w:tc>
        <w:tc>
          <w:tcPr>
            <w:tcW w:w="713" w:type="pct"/>
            <w:shd w:val="clear" w:color="auto" w:fill="FFFF66"/>
            <w:vAlign w:val="center"/>
          </w:tcPr>
          <w:p w:rsidR="001D25D1" w:rsidRPr="006A5FC2" w:rsidRDefault="00FE356D" w:rsidP="00A57B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Confirmation</w:t>
            </w:r>
            <w:proofErr w:type="spellEnd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participation</w:t>
            </w:r>
            <w:proofErr w:type="spellEnd"/>
            <w:r w:rsidR="001D25D1"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D25D1"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D25D1" w:rsidRPr="006A5FC2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055F01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.1/CONS/22</w:t>
            </w:r>
          </w:p>
        </w:tc>
        <w:tc>
          <w:tcPr>
            <w:tcW w:w="631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3" w:type="pct"/>
            <w:vAlign w:val="center"/>
          </w:tcPr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>Assessment of fines- Sand equivalent test</w:t>
            </w:r>
          </w:p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F1226">
              <w:rPr>
                <w:rFonts w:ascii="Calibri" w:hAnsi="Calibri" w:cs="Calibri"/>
                <w:sz w:val="16"/>
                <w:szCs w:val="16"/>
              </w:rPr>
              <w:t>Fraction</w:t>
            </w:r>
            <w:proofErr w:type="spellEnd"/>
            <w:r w:rsidRPr="00CF1226">
              <w:rPr>
                <w:rFonts w:ascii="Calibri" w:hAnsi="Calibri" w:cs="Calibri"/>
                <w:sz w:val="16"/>
                <w:szCs w:val="16"/>
              </w:rPr>
              <w:t xml:space="preserve"> 0/4 mm</w:t>
            </w:r>
          </w:p>
        </w:tc>
        <w:tc>
          <w:tcPr>
            <w:tcW w:w="935" w:type="pct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16-03-2022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73" w:type="pct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shd w:val="clear" w:color="auto" w:fill="auto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2.1/CONS/22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>Determination of particle shape - Flakiness index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0D6D">
              <w:rPr>
                <w:rFonts w:ascii="Calibri" w:hAnsi="Calibri"/>
                <w:sz w:val="16"/>
                <w:szCs w:val="16"/>
              </w:rPr>
              <w:t>12-04-2022 r.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shd w:val="clear" w:color="auto" w:fill="auto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3.1/CONS/22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3" w:type="pct"/>
            <w:shd w:val="clear" w:color="auto" w:fill="auto"/>
            <w:vAlign w:val="center"/>
          </w:tcPr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>Determination of particle shape - Shape index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00D6D">
              <w:rPr>
                <w:rFonts w:ascii="Calibri" w:hAnsi="Calibri"/>
                <w:sz w:val="16"/>
                <w:szCs w:val="16"/>
              </w:rPr>
              <w:t>12-04-2022 r.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4.1/CONS/22</w:t>
            </w:r>
          </w:p>
        </w:tc>
        <w:tc>
          <w:tcPr>
            <w:tcW w:w="631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3" w:type="pct"/>
            <w:vAlign w:val="center"/>
          </w:tcPr>
          <w:p w:rsidR="001C17D4" w:rsidRPr="00C00C77" w:rsidRDefault="001C17D4" w:rsidP="001C17D4">
            <w:pPr>
              <w:jc w:val="center"/>
              <w:rPr>
                <w:rFonts w:asciiTheme="minorHAnsi" w:hAnsiTheme="minorHAnsi" w:cstheme="minorHAnsi"/>
                <w:sz w:val="16"/>
                <w:lang w:val="en-US"/>
              </w:rPr>
            </w:pPr>
            <w:r w:rsidRPr="00C00C77">
              <w:rPr>
                <w:rFonts w:asciiTheme="minorHAnsi" w:hAnsiTheme="minorHAnsi" w:cstheme="minorHAnsi"/>
                <w:sz w:val="16"/>
                <w:lang w:val="en-US"/>
              </w:rPr>
              <w:t xml:space="preserve">Determination of particle size distribution </w:t>
            </w:r>
            <w:r w:rsidRPr="00C00C77">
              <w:rPr>
                <w:rFonts w:asciiTheme="minorHAnsi" w:hAnsiTheme="minorHAnsi" w:cstheme="minorHAnsi"/>
                <w:sz w:val="16"/>
                <w:lang w:val="en-US"/>
              </w:rPr>
              <w:br/>
              <w:t>Sieving method</w:t>
            </w:r>
          </w:p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C00C77">
              <w:rPr>
                <w:rFonts w:asciiTheme="minorHAnsi" w:hAnsiTheme="minorHAnsi" w:cstheme="minorHAnsi"/>
                <w:sz w:val="16"/>
              </w:rPr>
              <w:t xml:space="preserve">Dust </w:t>
            </w:r>
            <w:proofErr w:type="spellStart"/>
            <w:r w:rsidRPr="00C00C77">
              <w:rPr>
                <w:rFonts w:asciiTheme="minorHAnsi" w:hAnsiTheme="minorHAnsi" w:cstheme="minorHAnsi"/>
                <w:sz w:val="16"/>
              </w:rPr>
              <w:t>content</w:t>
            </w:r>
            <w:proofErr w:type="spellEnd"/>
          </w:p>
        </w:tc>
        <w:tc>
          <w:tcPr>
            <w:tcW w:w="935" w:type="pct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25-05-2022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73" w:type="pct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5.1/CONS/22</w:t>
            </w:r>
          </w:p>
        </w:tc>
        <w:tc>
          <w:tcPr>
            <w:tcW w:w="631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3" w:type="pct"/>
            <w:vAlign w:val="center"/>
          </w:tcPr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Determination of total </w:t>
            </w:r>
            <w:proofErr w:type="spellStart"/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>sulphur</w:t>
            </w:r>
            <w:proofErr w:type="spellEnd"/>
            <w:r w:rsidRPr="00CF122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content</w:t>
            </w:r>
          </w:p>
        </w:tc>
        <w:tc>
          <w:tcPr>
            <w:tcW w:w="935" w:type="pct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</w:rPr>
              <w:t>06-07-2022</w:t>
            </w:r>
            <w:r w:rsidRPr="00126017">
              <w:rPr>
                <w:rFonts w:ascii="Calibri" w:hAnsi="Calibri"/>
                <w:sz w:val="16"/>
                <w:szCs w:val="16"/>
              </w:rPr>
              <w:t xml:space="preserve"> r.</w:t>
            </w:r>
          </w:p>
        </w:tc>
        <w:tc>
          <w:tcPr>
            <w:tcW w:w="573" w:type="pct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vAlign w:val="center"/>
          </w:tcPr>
          <w:p w:rsidR="001C17D4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6.1/CONS/22</w:t>
            </w:r>
          </w:p>
        </w:tc>
        <w:tc>
          <w:tcPr>
            <w:tcW w:w="631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3" w:type="pct"/>
            <w:vAlign w:val="center"/>
          </w:tcPr>
          <w:p w:rsidR="001C17D4" w:rsidRPr="00CF1226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596C92">
              <w:rPr>
                <w:sz w:val="16"/>
                <w:szCs w:val="16"/>
                <w:lang w:val="en-GB" w:bidi="en-GB"/>
              </w:rPr>
              <w:t>Sieve analysis</w:t>
            </w:r>
          </w:p>
        </w:tc>
        <w:tc>
          <w:tcPr>
            <w:tcW w:w="935" w:type="pct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26-07-2022 r.</w:t>
            </w:r>
          </w:p>
        </w:tc>
        <w:tc>
          <w:tcPr>
            <w:tcW w:w="573" w:type="pct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C17D4" w:rsidRPr="00812368" w:rsidTr="007D7E35">
        <w:trPr>
          <w:trHeight w:val="510"/>
        </w:trPr>
        <w:tc>
          <w:tcPr>
            <w:tcW w:w="615" w:type="pct"/>
            <w:vAlign w:val="center"/>
          </w:tcPr>
          <w:p w:rsidR="001C17D4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7.1/CONS</w:t>
            </w:r>
            <w:r w:rsidR="00C00C77">
              <w:rPr>
                <w:rFonts w:ascii="Calibri" w:hAnsi="Calibri"/>
                <w:sz w:val="16"/>
                <w:szCs w:val="16"/>
              </w:rPr>
              <w:t>/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22</w:t>
            </w:r>
          </w:p>
        </w:tc>
        <w:tc>
          <w:tcPr>
            <w:tcW w:w="631" w:type="pct"/>
            <w:vAlign w:val="center"/>
          </w:tcPr>
          <w:p w:rsidR="001C17D4" w:rsidRPr="00055F01" w:rsidRDefault="001C17D4" w:rsidP="001C17D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55F01">
              <w:rPr>
                <w:rFonts w:ascii="Calibri" w:hAnsi="Calibri" w:cs="Calibri"/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3" w:type="pct"/>
            <w:vAlign w:val="center"/>
          </w:tcPr>
          <w:p w:rsidR="001C17D4" w:rsidRPr="00C00C77" w:rsidRDefault="00C00C77" w:rsidP="001C17D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0C77">
              <w:rPr>
                <w:rFonts w:asciiTheme="minorHAnsi" w:hAnsiTheme="minorHAnsi" w:cstheme="minorHAnsi"/>
                <w:sz w:val="16"/>
                <w:lang w:val="en-US"/>
              </w:rPr>
              <w:t>Tests for optimal humidity and maximum bulk density of soil skeleton</w:t>
            </w:r>
          </w:p>
        </w:tc>
        <w:tc>
          <w:tcPr>
            <w:tcW w:w="935" w:type="pct"/>
            <w:vAlign w:val="center"/>
          </w:tcPr>
          <w:p w:rsidR="001C17D4" w:rsidRPr="001257C6" w:rsidRDefault="001C17D4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26-07-2022 r.</w:t>
            </w:r>
          </w:p>
        </w:tc>
        <w:tc>
          <w:tcPr>
            <w:tcW w:w="573" w:type="pct"/>
            <w:vAlign w:val="center"/>
          </w:tcPr>
          <w:p w:rsidR="001C17D4" w:rsidRPr="000B6A1D" w:rsidRDefault="00320889" w:rsidP="001C17D4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</w:t>
            </w:r>
            <w:r w:rsidR="001C17D4" w:rsidRPr="000B6A1D">
              <w:rPr>
                <w:rFonts w:ascii="Calibri" w:hAnsi="Calibri"/>
                <w:sz w:val="16"/>
                <w:szCs w:val="16"/>
              </w:rPr>
              <w:t>0,00 Euro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7D4" w:rsidRPr="00C66339" w:rsidRDefault="001C17D4" w:rsidP="001C17D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995451" w:rsidRDefault="00995451" w:rsidP="00FE356D">
      <w:pPr>
        <w:rPr>
          <w:rFonts w:ascii="Calibri" w:hAnsi="Calibri" w:cs="Calibri"/>
          <w:sz w:val="16"/>
          <w:szCs w:val="16"/>
          <w:vertAlign w:val="superscript"/>
          <w:lang w:val="en-US" w:eastAsia="en-US"/>
        </w:rPr>
      </w:pPr>
    </w:p>
    <w:p w:rsidR="00995451" w:rsidRDefault="00995451" w:rsidP="00FE356D">
      <w:pPr>
        <w:rPr>
          <w:rFonts w:ascii="Calibri" w:hAnsi="Calibri" w:cs="Calibri"/>
          <w:sz w:val="16"/>
          <w:szCs w:val="16"/>
          <w:vertAlign w:val="superscript"/>
          <w:lang w:val="en-US" w:eastAsia="en-US"/>
        </w:rPr>
      </w:pP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 w:eastAsia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1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property to be tested by putting X in </w:t>
      </w:r>
      <w:r w:rsidR="001F68BE">
        <w:rPr>
          <w:rFonts w:ascii="Calibri" w:hAnsi="Calibri" w:cs="Calibri"/>
          <w:sz w:val="16"/>
          <w:szCs w:val="16"/>
          <w:lang w:val="en-US" w:eastAsia="en-US"/>
        </w:rPr>
        <w:t xml:space="preserve">the column </w:t>
      </w:r>
      <w:r w:rsidR="001F68BE" w:rsidRPr="001F68BE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="001F68BE" w:rsidRPr="00335C23">
        <w:rPr>
          <w:rFonts w:ascii="Calibri" w:hAnsi="Calibri" w:cs="Arial"/>
          <w:b/>
          <w:bCs/>
          <w:sz w:val="16"/>
          <w:szCs w:val="16"/>
          <w:lang w:val="en-US"/>
        </w:rPr>
        <w:t>Property tested”</w:t>
      </w:r>
    </w:p>
    <w:p w:rsidR="00031C8E" w:rsidRDefault="00FE356D" w:rsidP="00031C8E">
      <w:pPr>
        <w:rPr>
          <w:rFonts w:ascii="Calibri" w:hAnsi="Calibri" w:cs="Calibri"/>
          <w:sz w:val="16"/>
          <w:szCs w:val="16"/>
          <w:lang w:val="en-US" w:eastAsia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2</w:t>
      </w:r>
      <w:r w:rsidR="00713198"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program 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by putting X in </w:t>
      </w:r>
      <w:r w:rsidR="00F92D93">
        <w:rPr>
          <w:rFonts w:ascii="Calibri" w:hAnsi="Calibri" w:cs="Calibri"/>
          <w:sz w:val="16"/>
          <w:szCs w:val="16"/>
          <w:lang w:val="en-US" w:eastAsia="en-US"/>
        </w:rPr>
        <w:t xml:space="preserve">the column  </w:t>
      </w:r>
      <w:r w:rsidR="00F92D93" w:rsidRPr="00F92D93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Pr="00F92D93">
        <w:rPr>
          <w:rFonts w:ascii="Calibri" w:hAnsi="Calibri" w:cs="Calibri"/>
          <w:b/>
          <w:sz w:val="16"/>
          <w:szCs w:val="16"/>
          <w:lang w:val="en-US" w:eastAsia="en-US"/>
        </w:rPr>
        <w:t xml:space="preserve"> </w:t>
      </w:r>
      <w:r w:rsidR="00F92D93" w:rsidRPr="00335C23">
        <w:rPr>
          <w:rFonts w:ascii="Calibri" w:hAnsi="Calibri" w:cs="Calibri"/>
          <w:b/>
          <w:bCs/>
          <w:sz w:val="16"/>
          <w:szCs w:val="16"/>
          <w:lang w:val="en-US" w:eastAsia="en-US"/>
        </w:rPr>
        <w:t>Confirmation of participation”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 </w:t>
      </w:r>
    </w:p>
    <w:p w:rsidR="00031C8E" w:rsidRPr="001C17D4" w:rsidRDefault="00BB49A1" w:rsidP="00031C8E">
      <w:pPr>
        <w:rPr>
          <w:rFonts w:asciiTheme="minorHAnsi" w:hAnsiTheme="minorHAnsi" w:cstheme="minorHAnsi"/>
          <w:sz w:val="16"/>
          <w:szCs w:val="16"/>
          <w:lang w:val="en-US"/>
        </w:rPr>
      </w:pPr>
      <w:r>
        <w:br/>
      </w:r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A pro forma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invoice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will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be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issued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one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month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before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the start of the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round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or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after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the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participant's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 </w:t>
      </w:r>
      <w:proofErr w:type="spellStart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>registration</w:t>
      </w:r>
      <w:proofErr w:type="spellEnd"/>
      <w:r w:rsidRPr="001C17D4">
        <w:rPr>
          <w:rFonts w:asciiTheme="minorHAnsi" w:hAnsiTheme="minorHAnsi" w:cstheme="minorHAnsi"/>
          <w:sz w:val="16"/>
          <w:szCs w:val="16"/>
          <w:shd w:val="clear" w:color="auto" w:fill="F8F9FA"/>
        </w:rPr>
        <w:t xml:space="preserve">. </w:t>
      </w:r>
      <w:r w:rsidR="00031C8E" w:rsidRPr="001C17D4">
        <w:rPr>
          <w:rFonts w:asciiTheme="minorHAnsi" w:hAnsiTheme="minorHAnsi" w:cstheme="minorHAnsi"/>
          <w:sz w:val="16"/>
          <w:szCs w:val="16"/>
          <w:lang w:val="en"/>
        </w:rPr>
        <w:t>The payment term is 14 days from the date of issue.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will be del</w:t>
      </w:r>
      <w:r w:rsidR="00031C8E">
        <w:rPr>
          <w:rFonts w:ascii="Calibri" w:hAnsi="Calibri" w:cs="Calibri"/>
          <w:sz w:val="16"/>
          <w:szCs w:val="16"/>
          <w:lang w:val="en-US"/>
        </w:rPr>
        <w:t>ivered with the object of tests</w:t>
      </w:r>
      <w:r w:rsidRPr="00812368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The Participant declares that he has got acquainted with the description of the program and accepts conditions of participation.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Proficiency testing objects are delivered at the expense of the participant.</w:t>
      </w: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"/>
        <w:gridCol w:w="3227"/>
        <w:gridCol w:w="4207"/>
      </w:tblGrid>
      <w:tr w:rsidR="00FE356D" w:rsidRPr="00A30F0D" w:rsidTr="008540BE">
        <w:tc>
          <w:tcPr>
            <w:tcW w:w="7547" w:type="dxa"/>
            <w:gridSpan w:val="3"/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  <w:lang w:val="en-GB" w:eastAsia="en-US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22"/>
                <w:szCs w:val="16"/>
              </w:rPr>
              <w:t>Ordering</w:t>
            </w:r>
            <w:proofErr w:type="spellEnd"/>
            <w:r w:rsidRPr="00C10774">
              <w:rPr>
                <w:rFonts w:ascii="Calibri" w:hAnsi="Calibri" w:cs="Calibri"/>
                <w:sz w:val="22"/>
                <w:szCs w:val="16"/>
              </w:rPr>
              <w:t xml:space="preserve"> Party:</w:t>
            </w: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Date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Participant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signature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</w:tbl>
    <w:p w:rsidR="00272C83" w:rsidRDefault="00272C83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Default="00BB49A1" w:rsidP="007D7E35">
      <w:pPr>
        <w:jc w:val="both"/>
        <w:rPr>
          <w:rFonts w:ascii="Calibri" w:hAnsi="Calibri"/>
          <w:sz w:val="16"/>
          <w:szCs w:val="16"/>
        </w:rPr>
      </w:pPr>
    </w:p>
    <w:p w:rsidR="00BB49A1" w:rsidRPr="00812368" w:rsidRDefault="00BB49A1" w:rsidP="007D7E35">
      <w:pPr>
        <w:jc w:val="both"/>
        <w:rPr>
          <w:rFonts w:ascii="Calibri" w:hAnsi="Calibri"/>
          <w:sz w:val="16"/>
          <w:szCs w:val="16"/>
        </w:rPr>
      </w:pPr>
    </w:p>
    <w:sectPr w:rsidR="00BB49A1" w:rsidRPr="00812368" w:rsidSect="00A14A3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9" w:rsidRDefault="00C66339">
      <w:r>
        <w:separator/>
      </w:r>
    </w:p>
  </w:endnote>
  <w:endnote w:type="continuationSeparator" w:id="0">
    <w:p w:rsidR="00C66339" w:rsidRDefault="00C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1D3210" w:rsidRPr="001D3210" w:rsidTr="00C66339">
      <w:trPr>
        <w:jc w:val="center"/>
      </w:trPr>
      <w:tc>
        <w:tcPr>
          <w:tcW w:w="3402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977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1D3210" w:rsidRPr="001D3210" w:rsidRDefault="001D3210" w:rsidP="00335C23">
          <w:pPr>
            <w:pStyle w:val="Stopka"/>
            <w:jc w:val="right"/>
            <w:rPr>
              <w:lang w:val="pl-PL"/>
            </w:rPr>
          </w:pPr>
          <w:proofErr w:type="spellStart"/>
          <w:r w:rsidRPr="001D3210">
            <w:rPr>
              <w:lang w:val="pl-PL"/>
            </w:rPr>
            <w:t>Page</w:t>
          </w:r>
          <w:proofErr w:type="spellEnd"/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PAGE  </w:instrText>
          </w:r>
          <w:r w:rsidRPr="001D3210">
            <w:rPr>
              <w:lang w:val="pl-PL"/>
            </w:rPr>
            <w:fldChar w:fldCharType="separate"/>
          </w:r>
          <w:r w:rsidR="00F0023A">
            <w:rPr>
              <w:noProof/>
              <w:lang w:val="pl-PL"/>
            </w:rPr>
            <w:t>1</w:t>
          </w:r>
          <w:r w:rsidRPr="001D3210">
            <w:fldChar w:fldCharType="end"/>
          </w:r>
          <w:r w:rsidR="003054F9">
            <w:rPr>
              <w:lang w:val="pl-PL"/>
            </w:rPr>
            <w:t xml:space="preserve"> of</w:t>
          </w:r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 NUMPAGES  \* MERGEFORMAT </w:instrText>
          </w:r>
          <w:r w:rsidRPr="001D3210">
            <w:rPr>
              <w:lang w:val="pl-PL"/>
            </w:rPr>
            <w:fldChar w:fldCharType="separate"/>
          </w:r>
          <w:r w:rsidR="00F0023A">
            <w:rPr>
              <w:noProof/>
              <w:lang w:val="pl-PL"/>
            </w:rPr>
            <w:t>2</w:t>
          </w:r>
          <w:r w:rsidRPr="001D3210">
            <w:fldChar w:fldCharType="end"/>
          </w:r>
        </w:p>
      </w:tc>
    </w:tr>
  </w:tbl>
  <w:p w:rsidR="00A14A38" w:rsidRPr="001D3210" w:rsidRDefault="00A14A38" w:rsidP="001D3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9" w:rsidRDefault="00C66339">
      <w:r>
        <w:separator/>
      </w:r>
    </w:p>
  </w:footnote>
  <w:footnote w:type="continuationSeparator" w:id="0">
    <w:p w:rsidR="00C66339" w:rsidRDefault="00C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B86608" w:rsidRPr="00B86608" w:rsidTr="00AA5D59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B86608">
            <w:rPr>
              <w:rFonts w:eastAsia="Times New Roman"/>
              <w:noProof/>
              <w:sz w:val="24"/>
            </w:rPr>
            <w:drawing>
              <wp:inline distT="0" distB="0" distL="0" distR="0" wp14:anchorId="759A7E81" wp14:editId="42F40CFB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Application form</w:t>
          </w:r>
        </w:p>
      </w:tc>
      <w:tc>
        <w:tcPr>
          <w:tcW w:w="1953" w:type="pct"/>
          <w:shd w:val="clear" w:color="auto" w:fill="auto"/>
          <w:vAlign w:val="center"/>
        </w:tcPr>
        <w:p w:rsidR="00AA5D59" w:rsidRPr="00EC224A" w:rsidRDefault="00AA5D59" w:rsidP="00AA5D59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proofErr w:type="spellStart"/>
          <w:r>
            <w:rPr>
              <w:rFonts w:ascii="Verdana" w:eastAsia="Times New Roman" w:hAnsi="Verdana"/>
              <w:sz w:val="18"/>
              <w:szCs w:val="18"/>
            </w:rPr>
            <w:t>Annex</w:t>
          </w:r>
          <w:proofErr w:type="spellEnd"/>
          <w:r>
            <w:rPr>
              <w:rFonts w:ascii="Verdana" w:eastAsia="Times New Roman" w:hAnsi="Verdana"/>
              <w:sz w:val="18"/>
              <w:szCs w:val="18"/>
            </w:rPr>
            <w:t xml:space="preserve"> no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</w:t>
          </w:r>
          <w:r>
            <w:rPr>
              <w:rFonts w:ascii="Verdana" w:eastAsia="Times New Roman" w:hAnsi="Verdana"/>
              <w:sz w:val="18"/>
              <w:szCs w:val="18"/>
            </w:rPr>
            <w:t>2 for PO-03 2</w:t>
          </w:r>
          <w:r w:rsidRPr="00AA5D59">
            <w:rPr>
              <w:rFonts w:ascii="Verdana" w:eastAsia="Times New Roman" w:hAnsi="Verdana"/>
              <w:sz w:val="18"/>
              <w:szCs w:val="18"/>
              <w:vertAlign w:val="superscript"/>
            </w:rPr>
            <w:t>th</w:t>
          </w:r>
          <w:r>
            <w:rPr>
              <w:rFonts w:ascii="Verdana" w:eastAsia="Times New Roman" w:hAnsi="Verdana"/>
              <w:sz w:val="18"/>
              <w:szCs w:val="18"/>
            </w:rPr>
            <w:t xml:space="preserve"> </w:t>
          </w:r>
          <w:proofErr w:type="spellStart"/>
          <w:r>
            <w:rPr>
              <w:rFonts w:ascii="Verdana" w:eastAsia="Times New Roman" w:hAnsi="Verdana"/>
              <w:sz w:val="18"/>
              <w:szCs w:val="18"/>
            </w:rPr>
            <w:t>edition</w:t>
          </w:r>
          <w:proofErr w:type="spellEnd"/>
        </w:p>
        <w:p w:rsidR="00B86608" w:rsidRPr="00B86608" w:rsidRDefault="00AA5D59" w:rsidP="00AA5D59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ascii="Verdana" w:eastAsia="Times New Roman" w:hAnsi="Verdana"/>
              <w:sz w:val="18"/>
              <w:szCs w:val="18"/>
            </w:rPr>
            <w:t>as of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B86608">
            <w:rPr>
              <w:rFonts w:eastAsia="Times New Roman"/>
            </w:rPr>
            <w:t>/F-06</w:t>
          </w:r>
        </w:p>
      </w:tc>
    </w:tr>
  </w:tbl>
  <w:p w:rsidR="003E183E" w:rsidRPr="00720F8A" w:rsidRDefault="003E183E" w:rsidP="00B86608">
    <w:pPr>
      <w:pStyle w:val="Nagwek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3BE"/>
    <w:rsid w:val="00031AF8"/>
    <w:rsid w:val="00031C8E"/>
    <w:rsid w:val="00036BD2"/>
    <w:rsid w:val="000B6A1D"/>
    <w:rsid w:val="000E29B9"/>
    <w:rsid w:val="001041F8"/>
    <w:rsid w:val="00136235"/>
    <w:rsid w:val="001A7634"/>
    <w:rsid w:val="001B1507"/>
    <w:rsid w:val="001B3CE0"/>
    <w:rsid w:val="001C17D4"/>
    <w:rsid w:val="001D25D1"/>
    <w:rsid w:val="001D3210"/>
    <w:rsid w:val="001E3420"/>
    <w:rsid w:val="001F2326"/>
    <w:rsid w:val="001F68BE"/>
    <w:rsid w:val="001F7E80"/>
    <w:rsid w:val="00206E57"/>
    <w:rsid w:val="00223CA3"/>
    <w:rsid w:val="00272C83"/>
    <w:rsid w:val="00292356"/>
    <w:rsid w:val="002A2B14"/>
    <w:rsid w:val="002D1A30"/>
    <w:rsid w:val="002D3371"/>
    <w:rsid w:val="002E0335"/>
    <w:rsid w:val="002E6BD5"/>
    <w:rsid w:val="002F78E1"/>
    <w:rsid w:val="00301CE9"/>
    <w:rsid w:val="0030524C"/>
    <w:rsid w:val="003054F9"/>
    <w:rsid w:val="00320889"/>
    <w:rsid w:val="00335C23"/>
    <w:rsid w:val="00366DC5"/>
    <w:rsid w:val="00387DC4"/>
    <w:rsid w:val="003B3604"/>
    <w:rsid w:val="003C2B1E"/>
    <w:rsid w:val="003E183E"/>
    <w:rsid w:val="0040623F"/>
    <w:rsid w:val="004117D6"/>
    <w:rsid w:val="00415FAF"/>
    <w:rsid w:val="00421FBD"/>
    <w:rsid w:val="00427997"/>
    <w:rsid w:val="004405E5"/>
    <w:rsid w:val="00446AA6"/>
    <w:rsid w:val="00481203"/>
    <w:rsid w:val="0049737D"/>
    <w:rsid w:val="004B6089"/>
    <w:rsid w:val="005067D3"/>
    <w:rsid w:val="00514D99"/>
    <w:rsid w:val="00517F32"/>
    <w:rsid w:val="00541834"/>
    <w:rsid w:val="00544824"/>
    <w:rsid w:val="0056032B"/>
    <w:rsid w:val="005A4C91"/>
    <w:rsid w:val="005E384B"/>
    <w:rsid w:val="005E7D37"/>
    <w:rsid w:val="005F7BC0"/>
    <w:rsid w:val="00620625"/>
    <w:rsid w:val="00646334"/>
    <w:rsid w:val="0064719A"/>
    <w:rsid w:val="00652716"/>
    <w:rsid w:val="0065762B"/>
    <w:rsid w:val="00660521"/>
    <w:rsid w:val="00661362"/>
    <w:rsid w:val="006775D3"/>
    <w:rsid w:val="00680EC2"/>
    <w:rsid w:val="00685E1F"/>
    <w:rsid w:val="006A5FC2"/>
    <w:rsid w:val="006B4831"/>
    <w:rsid w:val="006B4C11"/>
    <w:rsid w:val="006B72CA"/>
    <w:rsid w:val="00702B02"/>
    <w:rsid w:val="00706E6F"/>
    <w:rsid w:val="00713198"/>
    <w:rsid w:val="00720F8A"/>
    <w:rsid w:val="007246E3"/>
    <w:rsid w:val="007336CB"/>
    <w:rsid w:val="00741A77"/>
    <w:rsid w:val="007441D6"/>
    <w:rsid w:val="007444A4"/>
    <w:rsid w:val="00750182"/>
    <w:rsid w:val="00750D4A"/>
    <w:rsid w:val="00766386"/>
    <w:rsid w:val="00772EC5"/>
    <w:rsid w:val="00791CCF"/>
    <w:rsid w:val="007C6F1F"/>
    <w:rsid w:val="007D1D7C"/>
    <w:rsid w:val="007D210E"/>
    <w:rsid w:val="007D7E35"/>
    <w:rsid w:val="007F7973"/>
    <w:rsid w:val="008037EE"/>
    <w:rsid w:val="00812368"/>
    <w:rsid w:val="008540BE"/>
    <w:rsid w:val="00866E2E"/>
    <w:rsid w:val="008709F6"/>
    <w:rsid w:val="00876FE8"/>
    <w:rsid w:val="00881D21"/>
    <w:rsid w:val="00885509"/>
    <w:rsid w:val="008B5C6D"/>
    <w:rsid w:val="008C2599"/>
    <w:rsid w:val="008E1993"/>
    <w:rsid w:val="009431EC"/>
    <w:rsid w:val="00957FD0"/>
    <w:rsid w:val="00962764"/>
    <w:rsid w:val="00981D0F"/>
    <w:rsid w:val="00995451"/>
    <w:rsid w:val="0099662A"/>
    <w:rsid w:val="009D1CFD"/>
    <w:rsid w:val="009D542A"/>
    <w:rsid w:val="009F2A77"/>
    <w:rsid w:val="00A14A38"/>
    <w:rsid w:val="00A30F0D"/>
    <w:rsid w:val="00A433AD"/>
    <w:rsid w:val="00A57BA7"/>
    <w:rsid w:val="00A7347C"/>
    <w:rsid w:val="00A93E54"/>
    <w:rsid w:val="00AA5D59"/>
    <w:rsid w:val="00AD60F2"/>
    <w:rsid w:val="00AE366F"/>
    <w:rsid w:val="00AE547A"/>
    <w:rsid w:val="00B12A40"/>
    <w:rsid w:val="00B26845"/>
    <w:rsid w:val="00B32006"/>
    <w:rsid w:val="00B60BB7"/>
    <w:rsid w:val="00B86608"/>
    <w:rsid w:val="00B87644"/>
    <w:rsid w:val="00B97C52"/>
    <w:rsid w:val="00BA253D"/>
    <w:rsid w:val="00BA2BFD"/>
    <w:rsid w:val="00BB49A1"/>
    <w:rsid w:val="00BE097B"/>
    <w:rsid w:val="00BE4855"/>
    <w:rsid w:val="00BF3468"/>
    <w:rsid w:val="00BF5B7A"/>
    <w:rsid w:val="00C00C77"/>
    <w:rsid w:val="00C03E80"/>
    <w:rsid w:val="00C10774"/>
    <w:rsid w:val="00C129C1"/>
    <w:rsid w:val="00C4328F"/>
    <w:rsid w:val="00C50128"/>
    <w:rsid w:val="00C5087F"/>
    <w:rsid w:val="00C66339"/>
    <w:rsid w:val="00C73EA8"/>
    <w:rsid w:val="00C9546A"/>
    <w:rsid w:val="00CB232F"/>
    <w:rsid w:val="00CC0BC5"/>
    <w:rsid w:val="00CC21EF"/>
    <w:rsid w:val="00CD05ED"/>
    <w:rsid w:val="00CD78FA"/>
    <w:rsid w:val="00CE0F6B"/>
    <w:rsid w:val="00CF1707"/>
    <w:rsid w:val="00CF33BB"/>
    <w:rsid w:val="00CF60FF"/>
    <w:rsid w:val="00D05090"/>
    <w:rsid w:val="00D44EDF"/>
    <w:rsid w:val="00D7636F"/>
    <w:rsid w:val="00D94325"/>
    <w:rsid w:val="00DA4D5B"/>
    <w:rsid w:val="00DA5786"/>
    <w:rsid w:val="00DA79B2"/>
    <w:rsid w:val="00DE3AC9"/>
    <w:rsid w:val="00E037A0"/>
    <w:rsid w:val="00E076B9"/>
    <w:rsid w:val="00E1552C"/>
    <w:rsid w:val="00E2126C"/>
    <w:rsid w:val="00E419F3"/>
    <w:rsid w:val="00E4421F"/>
    <w:rsid w:val="00E543FC"/>
    <w:rsid w:val="00E753C5"/>
    <w:rsid w:val="00E8021B"/>
    <w:rsid w:val="00E85C73"/>
    <w:rsid w:val="00E95FDD"/>
    <w:rsid w:val="00E97579"/>
    <w:rsid w:val="00EA555A"/>
    <w:rsid w:val="00EB1BBF"/>
    <w:rsid w:val="00EB1C23"/>
    <w:rsid w:val="00F0023A"/>
    <w:rsid w:val="00F027FA"/>
    <w:rsid w:val="00F1662D"/>
    <w:rsid w:val="00F346E8"/>
    <w:rsid w:val="00F36DA2"/>
    <w:rsid w:val="00F52B40"/>
    <w:rsid w:val="00F92D93"/>
    <w:rsid w:val="00FE0B47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  <w15:chartTrackingRefBased/>
  <w15:docId w15:val="{2FEC8D3C-FD01-40D2-90A7-0E6A1D4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customStyle="1" w:styleId="Akapitzlist10">
    <w:name w:val="Akapit z listą1"/>
    <w:basedOn w:val="Normalny"/>
    <w:rsid w:val="00FE356D"/>
    <w:pPr>
      <w:ind w:left="720"/>
    </w:pPr>
  </w:style>
  <w:style w:type="paragraph" w:customStyle="1" w:styleId="Default">
    <w:name w:val="Default"/>
    <w:rsid w:val="00870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31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31C8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328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2291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mailto:info@interlabtest.com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63</cp:revision>
  <cp:lastPrinted>2022-01-19T06:59:00Z</cp:lastPrinted>
  <dcterms:created xsi:type="dcterms:W3CDTF">2018-01-03T11:45:00Z</dcterms:created>
  <dcterms:modified xsi:type="dcterms:W3CDTF">2022-01-19T07:00:00Z</dcterms:modified>
</cp:coreProperties>
</file>