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Pr="0099662A" w:rsidRDefault="003E183E" w:rsidP="00A14A38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:rsidR="00FE356D" w:rsidRPr="00B86608" w:rsidRDefault="00FE356D" w:rsidP="00FE356D">
      <w:pPr>
        <w:jc w:val="center"/>
        <w:rPr>
          <w:rFonts w:asciiTheme="minorHAnsi" w:hAnsiTheme="minorHAnsi" w:cs="Calibri"/>
          <w:b/>
          <w:bCs/>
          <w:sz w:val="28"/>
          <w:szCs w:val="22"/>
          <w:lang w:val="en-US"/>
        </w:rPr>
      </w:pPr>
      <w:r w:rsidRPr="00B86608">
        <w:rPr>
          <w:rFonts w:asciiTheme="minorHAnsi" w:hAnsiTheme="minorHAnsi" w:cs="Calibri"/>
          <w:b/>
          <w:bCs/>
          <w:sz w:val="28"/>
          <w:szCs w:val="22"/>
          <w:lang w:val="en-US"/>
        </w:rPr>
        <w:t>APPLICATION FORM</w:t>
      </w:r>
    </w:p>
    <w:p w:rsidR="00FE356D" w:rsidRPr="00B86608" w:rsidRDefault="00FE356D" w:rsidP="00FE356D">
      <w:pPr>
        <w:jc w:val="center"/>
        <w:rPr>
          <w:rFonts w:asciiTheme="minorHAnsi" w:hAnsiTheme="minorHAnsi" w:cs="Calibri"/>
          <w:b/>
          <w:bCs/>
          <w:sz w:val="28"/>
          <w:szCs w:val="22"/>
          <w:lang w:val="en-US"/>
        </w:rPr>
      </w:pPr>
      <w:r w:rsidRPr="00B86608">
        <w:rPr>
          <w:rFonts w:asciiTheme="minorHAnsi" w:hAnsiTheme="minorHAnsi" w:cs="Calibri"/>
          <w:b/>
          <w:bCs/>
          <w:sz w:val="28"/>
          <w:szCs w:val="22"/>
          <w:lang w:val="en-US"/>
        </w:rPr>
        <w:t xml:space="preserve">– NOTIFICATION OF PARTICIPATION IN PROFICIENCY TESTING </w:t>
      </w:r>
    </w:p>
    <w:p w:rsidR="00750D4A" w:rsidRPr="00B86608" w:rsidRDefault="00FE356D" w:rsidP="001041F8">
      <w:pPr>
        <w:jc w:val="center"/>
        <w:rPr>
          <w:rFonts w:asciiTheme="minorHAnsi" w:hAnsiTheme="minorHAnsi" w:cs="Calibri"/>
          <w:b/>
          <w:bCs/>
          <w:sz w:val="28"/>
          <w:szCs w:val="22"/>
        </w:rPr>
      </w:pPr>
      <w:r w:rsidRPr="00B86608">
        <w:rPr>
          <w:rFonts w:asciiTheme="minorHAnsi" w:hAnsiTheme="minorHAnsi" w:cs="Calibri"/>
          <w:b/>
          <w:bCs/>
          <w:sz w:val="28"/>
          <w:szCs w:val="22"/>
        </w:rPr>
        <w:t>BY INTERLABORATORY COMPARISONS</w:t>
      </w:r>
    </w:p>
    <w:p w:rsidR="005F7BC0" w:rsidRPr="0099662A" w:rsidRDefault="005F7BC0" w:rsidP="00FE356D">
      <w:pPr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  <w:lang w:val="en-GB"/>
        </w:rPr>
      </w:pP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Organizer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of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proficiency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testing</w:t>
      </w:r>
      <w:proofErr w:type="spellEnd"/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hRule="exact" w:val="851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Organizer`s data (company name, address, telephone no):</w:t>
            </w:r>
          </w:p>
        </w:tc>
        <w:tc>
          <w:tcPr>
            <w:tcW w:w="6095" w:type="dxa"/>
          </w:tcPr>
          <w:p w:rsidR="00FE356D" w:rsidRPr="002D1A30" w:rsidRDefault="0099662A" w:rsidP="002D1A30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Przedsiębiorstwo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Geologiczne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Sp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. z </w:t>
            </w: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t>o.o.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br/>
              <w:t>Hauke</w:t>
            </w:r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>Bosaka</w:t>
            </w:r>
            <w:proofErr w:type="spellEnd"/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 xml:space="preserve"> 3A, 25-214 Kielce/ </w:t>
            </w:r>
            <w:proofErr w:type="spellStart"/>
            <w:r w:rsidR="002D1A30">
              <w:rPr>
                <w:rFonts w:asciiTheme="minorHAnsi" w:hAnsiTheme="minorHAnsi" w:cs="Calibri"/>
                <w:sz w:val="22"/>
                <w:szCs w:val="22"/>
                <w:lang w:val="de-DE"/>
              </w:rPr>
              <w:t>Poland</w:t>
            </w:r>
            <w:bookmarkStart w:id="0" w:name="_GoBack"/>
            <w:bookmarkEnd w:id="0"/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  <w:lang w:val="de-DE"/>
              </w:rPr>
              <w:br/>
              <w:t>Tel.: +48 41 365 10 00, Fax:+48 41 365 10 10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Contact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person:</w:t>
            </w:r>
          </w:p>
        </w:tc>
        <w:tc>
          <w:tcPr>
            <w:tcW w:w="6095" w:type="dxa"/>
          </w:tcPr>
          <w:p w:rsidR="00FE356D" w:rsidRPr="0099662A" w:rsidRDefault="00661362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Karolina Sójka 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CC21EF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+48 41 365 10 13</w:t>
            </w:r>
            <w:r w:rsidR="00FE356D" w:rsidRPr="0099662A">
              <w:rPr>
                <w:rFonts w:asciiTheme="minorHAnsi" w:hAnsiTheme="minorHAnsi" w:cs="Calibri"/>
                <w:sz w:val="22"/>
                <w:szCs w:val="22"/>
              </w:rPr>
              <w:t>, +48</w:t>
            </w:r>
            <w:r w:rsidR="00661362">
              <w:rPr>
                <w:rFonts w:asciiTheme="minorHAnsi" w:hAnsiTheme="minorHAnsi" w:cs="Calibri"/>
                <w:sz w:val="22"/>
                <w:szCs w:val="22"/>
              </w:rPr>
              <w:t> 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517</w:t>
            </w:r>
            <w:r w:rsidR="00661362">
              <w:rPr>
                <w:rFonts w:asciiTheme="minorHAnsi" w:hAnsiTheme="minorHAnsi" w:cs="Calibri"/>
                <w:iCs/>
                <w:sz w:val="22"/>
                <w:szCs w:val="22"/>
              </w:rPr>
              <w:t> 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856</w:t>
            </w:r>
            <w:r w:rsidR="00661362">
              <w:rPr>
                <w:rFonts w:asciiTheme="minorHAnsi" w:hAnsiTheme="minorHAnsi" w:cs="Calibri"/>
                <w:iCs/>
                <w:sz w:val="22"/>
                <w:szCs w:val="22"/>
              </w:rPr>
              <w:t xml:space="preserve"> </w:t>
            </w:r>
            <w:r w:rsidR="00661362" w:rsidRPr="00661362">
              <w:rPr>
                <w:rFonts w:asciiTheme="minorHAnsi" w:hAnsiTheme="minorHAnsi" w:cs="Calibri"/>
                <w:iCs/>
                <w:sz w:val="22"/>
                <w:szCs w:val="22"/>
              </w:rPr>
              <w:t>757</w:t>
            </w: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702B02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hyperlink r:id="rId7" w:history="1">
              <w:r w:rsidR="00FE356D" w:rsidRPr="0099662A">
                <w:rPr>
                  <w:rStyle w:val="Hipercze"/>
                  <w:rFonts w:asciiTheme="minorHAnsi" w:hAnsiTheme="minorHAnsi" w:cs="Calibri"/>
                  <w:sz w:val="22"/>
                  <w:szCs w:val="22"/>
                  <w:lang w:val="en-US"/>
                </w:rPr>
                <w:t>info@interlabtest.com</w:t>
              </w:r>
            </w:hyperlink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</w:rPr>
      </w:pP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Participant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of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proficiency</w:t>
      </w:r>
      <w:proofErr w:type="spellEnd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</w:t>
      </w:r>
      <w:proofErr w:type="spellStart"/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testing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FE356D" w:rsidRPr="002D1A30" w:rsidTr="00292356">
        <w:trPr>
          <w:trHeight w:val="851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Participant’s data (company name, address, telephone no):</w:t>
            </w:r>
          </w:p>
        </w:tc>
        <w:tc>
          <w:tcPr>
            <w:tcW w:w="6086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en-GB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Tax Identification Number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292356">
        <w:trPr>
          <w:trHeight w:val="397"/>
        </w:trPr>
        <w:tc>
          <w:tcPr>
            <w:tcW w:w="3082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99662A">
              <w:rPr>
                <w:rFonts w:asciiTheme="minorHAnsi" w:hAnsiTheme="minorHAnsi" w:cs="Calibri"/>
                <w:sz w:val="22"/>
                <w:szCs w:val="22"/>
              </w:rPr>
              <w:t>Accreditation</w:t>
            </w:r>
            <w:proofErr w:type="spellEnd"/>
            <w:r w:rsidRPr="0099662A">
              <w:rPr>
                <w:rFonts w:asciiTheme="minorHAnsi" w:hAnsiTheme="minorHAnsi" w:cs="Calibri"/>
                <w:sz w:val="22"/>
                <w:szCs w:val="22"/>
              </w:rPr>
              <w:t xml:space="preserve"> no:</w:t>
            </w:r>
          </w:p>
        </w:tc>
        <w:tc>
          <w:tcPr>
            <w:tcW w:w="6086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  <w:lang w:val="en-US"/>
        </w:rPr>
      </w:pPr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  <w:lang w:val="en-US"/>
        </w:rPr>
        <w:t>Place to submit  samples for tests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hRule="exact" w:val="851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Company name, address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FE356D" w:rsidP="00FE356D">
      <w:pPr>
        <w:jc w:val="center"/>
        <w:rPr>
          <w:rFonts w:asciiTheme="minorHAnsi" w:hAnsiTheme="minorHAnsi" w:cs="Calibri"/>
          <w:sz w:val="22"/>
          <w:szCs w:val="22"/>
        </w:rPr>
      </w:pPr>
    </w:p>
    <w:p w:rsidR="00FE356D" w:rsidRPr="0099662A" w:rsidRDefault="00713198" w:rsidP="00FE356D">
      <w:pPr>
        <w:pStyle w:val="Akapitzlist10"/>
        <w:numPr>
          <w:ilvl w:val="0"/>
          <w:numId w:val="1"/>
        </w:numPr>
        <w:rPr>
          <w:rFonts w:asciiTheme="minorHAnsi" w:hAnsiTheme="minorHAnsi" w:cs="Calibri"/>
          <w:b/>
          <w:bCs/>
          <w:color w:val="2F5496"/>
          <w:sz w:val="22"/>
          <w:szCs w:val="22"/>
        </w:rPr>
      </w:pPr>
      <w:r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E-mail</w:t>
      </w:r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to </w:t>
      </w:r>
      <w:proofErr w:type="spellStart"/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>submit</w:t>
      </w:r>
      <w:proofErr w:type="spellEnd"/>
      <w:r w:rsidR="00FE356D" w:rsidRPr="0099662A">
        <w:rPr>
          <w:rFonts w:asciiTheme="minorHAnsi" w:hAnsiTheme="minorHAnsi" w:cs="Calibri"/>
          <w:b/>
          <w:bCs/>
          <w:color w:val="2F5496"/>
          <w:sz w:val="22"/>
          <w:szCs w:val="22"/>
        </w:rPr>
        <w:t xml:space="preserve">  report</w:t>
      </w: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095"/>
      </w:tblGrid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  <w:lang w:val="en-US"/>
              </w:rPr>
              <w:t>Telephone no</w:t>
            </w:r>
            <w:r w:rsidRPr="0099662A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E356D" w:rsidRPr="0099662A" w:rsidTr="008540BE">
        <w:trPr>
          <w:trHeight w:val="397"/>
        </w:trPr>
        <w:tc>
          <w:tcPr>
            <w:tcW w:w="3085" w:type="dxa"/>
            <w:vAlign w:val="center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9662A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FE356D" w:rsidRPr="0099662A" w:rsidRDefault="00FE356D" w:rsidP="008540B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14A38" w:rsidRPr="00812368" w:rsidRDefault="00A14A3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13198" w:rsidRPr="00812368" w:rsidRDefault="0071319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13198" w:rsidRPr="00812368" w:rsidRDefault="00713198" w:rsidP="00A14A38">
      <w:pPr>
        <w:jc w:val="center"/>
        <w:rPr>
          <w:rFonts w:ascii="Calibri" w:hAnsi="Calibri" w:cs="Calibri"/>
          <w:sz w:val="16"/>
          <w:szCs w:val="16"/>
        </w:rPr>
      </w:pPr>
    </w:p>
    <w:p w:rsidR="00720F8A" w:rsidRPr="00812368" w:rsidRDefault="00713198" w:rsidP="00713198">
      <w:pPr>
        <w:jc w:val="center"/>
        <w:rPr>
          <w:rFonts w:ascii="Calibri" w:hAnsi="Calibri" w:cs="Calibri"/>
          <w:sz w:val="16"/>
          <w:szCs w:val="16"/>
        </w:rPr>
      </w:pPr>
      <w:r w:rsidRPr="00812368">
        <w:rPr>
          <w:rFonts w:ascii="Calibri" w:hAnsi="Calibri" w:cs="Calibri"/>
          <w:sz w:val="16"/>
          <w:szCs w:val="16"/>
        </w:rPr>
        <w:br w:type="page"/>
      </w:r>
    </w:p>
    <w:p w:rsidR="00FE356D" w:rsidRPr="0099662A" w:rsidRDefault="00FE356D" w:rsidP="00713198">
      <w:pPr>
        <w:jc w:val="center"/>
        <w:rPr>
          <w:rFonts w:ascii="Calibri" w:hAnsi="Calibri"/>
          <w:b/>
          <w:color w:val="2F5496"/>
          <w:sz w:val="22"/>
          <w:szCs w:val="16"/>
          <w:lang w:val="en-US"/>
        </w:rPr>
      </w:pPr>
      <w:r w:rsidRPr="0099662A">
        <w:rPr>
          <w:rFonts w:ascii="Calibri" w:hAnsi="Calibri"/>
          <w:b/>
          <w:color w:val="2F5496"/>
          <w:sz w:val="22"/>
          <w:szCs w:val="16"/>
          <w:lang w:val="en-US"/>
        </w:rPr>
        <w:lastRenderedPageBreak/>
        <w:t>CHOICE OF THE PROGRAM ROUND</w:t>
      </w:r>
    </w:p>
    <w:p w:rsidR="007441D6" w:rsidRPr="0099662A" w:rsidRDefault="007441D6" w:rsidP="00FE356D">
      <w:pPr>
        <w:rPr>
          <w:rFonts w:ascii="Calibri" w:hAnsi="Calibri"/>
          <w:sz w:val="22"/>
          <w:szCs w:val="16"/>
          <w:u w:val="single"/>
          <w:lang w:val="en-US"/>
        </w:rPr>
      </w:pPr>
    </w:p>
    <w:p w:rsidR="007441D6" w:rsidRPr="0099662A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16"/>
          <w:lang w:val="en-US"/>
        </w:rPr>
      </w:pPr>
      <w:r w:rsidRPr="0099662A">
        <w:rPr>
          <w:rFonts w:ascii="Calibri" w:hAnsi="Calibri"/>
          <w:b/>
          <w:color w:val="2F5496"/>
          <w:spacing w:val="200"/>
          <w:sz w:val="22"/>
          <w:szCs w:val="16"/>
        </w:rPr>
        <w:sym w:font="Symbol" w:char="F0B7"/>
      </w:r>
      <w:r w:rsidR="008709F6" w:rsidRPr="0099662A">
        <w:rPr>
          <w:rFonts w:ascii="Calibri" w:hAnsi="Calibri"/>
          <w:b/>
          <w:color w:val="000000"/>
          <w:spacing w:val="200"/>
          <w:sz w:val="22"/>
          <w:szCs w:val="16"/>
          <w:lang w:val="en-US"/>
        </w:rPr>
        <w:t>CONSTRUCTION</w:t>
      </w:r>
      <w:r w:rsidRPr="0099662A">
        <w:rPr>
          <w:rFonts w:ascii="Calibri" w:hAnsi="Calibri"/>
          <w:b/>
          <w:color w:val="2F5496"/>
          <w:spacing w:val="200"/>
          <w:sz w:val="22"/>
          <w:szCs w:val="16"/>
        </w:rPr>
        <w:sym w:font="Symbol" w:char="F0B7"/>
      </w:r>
    </w:p>
    <w:p w:rsidR="007441D6" w:rsidRPr="00335C23" w:rsidRDefault="007441D6" w:rsidP="007441D6">
      <w:pPr>
        <w:jc w:val="center"/>
        <w:rPr>
          <w:rFonts w:ascii="Calibri" w:hAnsi="Calibri"/>
          <w:sz w:val="16"/>
          <w:szCs w:val="16"/>
          <w:u w:val="single"/>
          <w:lang w:val="en-US"/>
        </w:rPr>
      </w:pPr>
    </w:p>
    <w:tbl>
      <w:tblPr>
        <w:tblW w:w="52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72"/>
        <w:gridCol w:w="1203"/>
        <w:gridCol w:w="2923"/>
        <w:gridCol w:w="1782"/>
        <w:gridCol w:w="1093"/>
        <w:gridCol w:w="1360"/>
      </w:tblGrid>
      <w:tr w:rsidR="00366DC5" w:rsidRPr="00812368" w:rsidTr="00387DC4">
        <w:trPr>
          <w:trHeight w:val="392"/>
        </w:trPr>
        <w:tc>
          <w:tcPr>
            <w:tcW w:w="606" w:type="pct"/>
            <w:shd w:val="clear" w:color="auto" w:fill="FFFF66"/>
            <w:vAlign w:val="center"/>
          </w:tcPr>
          <w:p w:rsidR="001D25D1" w:rsidRPr="00C10774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C10774">
              <w:rPr>
                <w:rFonts w:ascii="Calibri" w:hAnsi="Calibri"/>
                <w:b/>
                <w:sz w:val="16"/>
                <w:szCs w:val="16"/>
              </w:rPr>
              <w:t xml:space="preserve">Symbol of </w:t>
            </w:r>
            <w:proofErr w:type="spellStart"/>
            <w:r w:rsidRPr="00C10774">
              <w:rPr>
                <w:rFonts w:ascii="Calibri" w:hAnsi="Calibri"/>
                <w:b/>
                <w:sz w:val="16"/>
                <w:szCs w:val="16"/>
              </w:rPr>
              <w:t>round</w:t>
            </w:r>
            <w:proofErr w:type="spellEnd"/>
          </w:p>
        </w:tc>
        <w:tc>
          <w:tcPr>
            <w:tcW w:w="633" w:type="pct"/>
            <w:shd w:val="clear" w:color="auto" w:fill="FFFF66"/>
            <w:vAlign w:val="center"/>
          </w:tcPr>
          <w:p w:rsidR="001D25D1" w:rsidRPr="00C10774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C10774">
              <w:rPr>
                <w:rFonts w:ascii="Calibri" w:hAnsi="Calibri"/>
                <w:b/>
                <w:sz w:val="16"/>
                <w:szCs w:val="16"/>
              </w:rPr>
              <w:t xml:space="preserve">Object of </w:t>
            </w:r>
            <w:proofErr w:type="spellStart"/>
            <w:r w:rsidRPr="00C10774">
              <w:rPr>
                <w:rFonts w:ascii="Calibri" w:hAnsi="Calibri"/>
                <w:b/>
                <w:sz w:val="16"/>
                <w:szCs w:val="16"/>
              </w:rPr>
              <w:t>tests</w:t>
            </w:r>
            <w:proofErr w:type="spellEnd"/>
          </w:p>
        </w:tc>
        <w:tc>
          <w:tcPr>
            <w:tcW w:w="1535" w:type="pct"/>
            <w:shd w:val="clear" w:color="auto" w:fill="FFFF66"/>
            <w:vAlign w:val="center"/>
          </w:tcPr>
          <w:p w:rsidR="001D25D1" w:rsidRPr="00C10774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proofErr w:type="spellStart"/>
            <w:r w:rsidRPr="00C10774">
              <w:rPr>
                <w:rFonts w:ascii="Calibri" w:hAnsi="Calibri" w:cs="Arial"/>
                <w:b/>
                <w:bCs/>
                <w:sz w:val="16"/>
                <w:szCs w:val="16"/>
              </w:rPr>
              <w:t>Property</w:t>
            </w:r>
            <w:proofErr w:type="spellEnd"/>
            <w:r w:rsidRPr="00C10774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rFonts w:ascii="Calibri" w:hAnsi="Calibri" w:cs="Arial"/>
                <w:b/>
                <w:bCs/>
                <w:sz w:val="16"/>
                <w:szCs w:val="16"/>
              </w:rPr>
              <w:t>tested</w:t>
            </w:r>
            <w:proofErr w:type="spellEnd"/>
            <w:r w:rsidRPr="00C10774">
              <w:rPr>
                <w:rFonts w:ascii="Calibri" w:hAnsi="Calibri"/>
                <w:b/>
                <w:sz w:val="16"/>
                <w:szCs w:val="16"/>
                <w:vertAlign w:val="superscript"/>
              </w:rPr>
              <w:t xml:space="preserve"> </w:t>
            </w:r>
            <w:r w:rsidR="001D25D1" w:rsidRPr="00C10774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36" w:type="pct"/>
            <w:shd w:val="clear" w:color="auto" w:fill="FFFF66"/>
            <w:vAlign w:val="center"/>
          </w:tcPr>
          <w:p w:rsidR="001D25D1" w:rsidRPr="00C10774" w:rsidRDefault="00BF3468" w:rsidP="00A57BA7">
            <w:pPr>
              <w:jc w:val="center"/>
              <w:rPr>
                <w:rFonts w:ascii="Calibri" w:hAnsi="Calibri"/>
                <w:b/>
                <w:sz w:val="16"/>
                <w:szCs w:val="16"/>
                <w:lang w:val="en-GB" w:eastAsia="en-US"/>
              </w:rPr>
            </w:pPr>
            <w:r w:rsidRPr="00C10774">
              <w:rPr>
                <w:rFonts w:ascii="Calibri" w:hAnsi="Calibri"/>
                <w:b/>
                <w:sz w:val="16"/>
                <w:szCs w:val="16"/>
                <w:lang w:val="en-US"/>
              </w:rPr>
              <w:t>Starting date/Sample distribution date/ Date of sampling</w:t>
            </w:r>
          </w:p>
        </w:tc>
        <w:tc>
          <w:tcPr>
            <w:tcW w:w="575" w:type="pct"/>
            <w:shd w:val="clear" w:color="auto" w:fill="FFFF66"/>
            <w:vAlign w:val="center"/>
          </w:tcPr>
          <w:p w:rsidR="001D25D1" w:rsidRPr="00C10774" w:rsidRDefault="00713198" w:rsidP="00A57BA7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proofErr w:type="spellStart"/>
            <w:r w:rsidRPr="00C10774">
              <w:rPr>
                <w:rFonts w:ascii="Calibri" w:hAnsi="Calibri"/>
                <w:b/>
                <w:sz w:val="16"/>
                <w:szCs w:val="16"/>
              </w:rPr>
              <w:t>C</w:t>
            </w:r>
            <w:r w:rsidR="00BF3468" w:rsidRPr="00C10774">
              <w:rPr>
                <w:rFonts w:ascii="Calibri" w:hAnsi="Calibri"/>
                <w:b/>
                <w:sz w:val="16"/>
                <w:szCs w:val="16"/>
              </w:rPr>
              <w:t>ost</w:t>
            </w:r>
            <w:proofErr w:type="spellEnd"/>
            <w:r w:rsidR="00BF3468" w:rsidRPr="00C10774">
              <w:rPr>
                <w:rFonts w:ascii="Calibri" w:hAnsi="Calibri"/>
                <w:b/>
                <w:sz w:val="16"/>
                <w:szCs w:val="16"/>
              </w:rPr>
              <w:t xml:space="preserve"> of </w:t>
            </w:r>
            <w:proofErr w:type="spellStart"/>
            <w:r w:rsidR="00BF3468" w:rsidRPr="00C10774">
              <w:rPr>
                <w:rFonts w:ascii="Calibri" w:hAnsi="Calibri"/>
                <w:b/>
                <w:sz w:val="16"/>
                <w:szCs w:val="16"/>
              </w:rPr>
              <w:t>participation</w:t>
            </w:r>
            <w:proofErr w:type="spellEnd"/>
          </w:p>
        </w:tc>
        <w:tc>
          <w:tcPr>
            <w:tcW w:w="715" w:type="pct"/>
            <w:shd w:val="clear" w:color="auto" w:fill="FFFF66"/>
            <w:vAlign w:val="center"/>
          </w:tcPr>
          <w:p w:rsidR="001D25D1" w:rsidRPr="00C10774" w:rsidRDefault="00FE356D" w:rsidP="00A57BA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proofErr w:type="spellStart"/>
            <w:r w:rsidRPr="00C1077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Confirmation</w:t>
            </w:r>
            <w:proofErr w:type="spellEnd"/>
            <w:r w:rsidRPr="00C1077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C1077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participation</w:t>
            </w:r>
            <w:proofErr w:type="spellEnd"/>
            <w:r w:rsidR="001D25D1" w:rsidRPr="00C1077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r w:rsidR="001D25D1" w:rsidRPr="00C10774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="001D25D1" w:rsidRPr="00C10774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 xml:space="preserve">Assessment of fine particle content 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Sand equivalent test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Fraction</w:t>
            </w:r>
            <w:proofErr w:type="spellEnd"/>
            <w:r w:rsidRPr="00C10774">
              <w:rPr>
                <w:sz w:val="16"/>
                <w:szCs w:val="16"/>
              </w:rPr>
              <w:t xml:space="preserve"> 0/4 mm</w:t>
            </w:r>
          </w:p>
        </w:tc>
        <w:tc>
          <w:tcPr>
            <w:tcW w:w="936" w:type="pct"/>
            <w:vAlign w:val="center"/>
          </w:tcPr>
          <w:p w:rsidR="008709F6" w:rsidRPr="00C10774" w:rsidRDefault="00866E2E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26</w:t>
            </w:r>
            <w:r w:rsidRPr="00C10774">
              <w:rPr>
                <w:sz w:val="16"/>
                <w:szCs w:val="16"/>
                <w:vertAlign w:val="superscript"/>
              </w:rPr>
              <w:t>th</w:t>
            </w:r>
            <w:r w:rsidR="008709F6" w:rsidRPr="00C10774">
              <w:rPr>
                <w:sz w:val="16"/>
                <w:szCs w:val="16"/>
              </w:rPr>
              <w:t xml:space="preserve"> </w:t>
            </w:r>
            <w:r w:rsidRPr="00C10774">
              <w:rPr>
                <w:sz w:val="16"/>
                <w:szCs w:val="16"/>
              </w:rPr>
              <w:t>March</w:t>
            </w:r>
            <w:r w:rsidR="008709F6" w:rsidRPr="00C10774">
              <w:rPr>
                <w:sz w:val="16"/>
                <w:szCs w:val="16"/>
              </w:rPr>
              <w:t>, 201</w:t>
            </w:r>
            <w:r w:rsidR="0049737D"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Particle</w:t>
            </w:r>
            <w:proofErr w:type="spellEnd"/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shape</w:t>
            </w:r>
            <w:proofErr w:type="spellEnd"/>
            <w:r w:rsidRPr="00C10774">
              <w:rPr>
                <w:sz w:val="16"/>
                <w:szCs w:val="16"/>
              </w:rPr>
              <w:t xml:space="preserve"> - </w:t>
            </w:r>
            <w:proofErr w:type="spellStart"/>
            <w:r w:rsidRPr="00C10774">
              <w:rPr>
                <w:sz w:val="16"/>
                <w:szCs w:val="16"/>
              </w:rPr>
              <w:t>Flakiness</w:t>
            </w:r>
            <w:proofErr w:type="spellEnd"/>
            <w:r w:rsidRPr="00C10774">
              <w:rPr>
                <w:sz w:val="16"/>
                <w:szCs w:val="16"/>
              </w:rPr>
              <w:t xml:space="preserve"> index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</w:t>
            </w:r>
            <w:r w:rsidR="00866E2E" w:rsidRPr="00C10774">
              <w:rPr>
                <w:sz w:val="16"/>
                <w:szCs w:val="16"/>
              </w:rPr>
              <w:t>4</w:t>
            </w:r>
            <w:r w:rsidRPr="00C10774">
              <w:rPr>
                <w:sz w:val="16"/>
                <w:szCs w:val="16"/>
                <w:vertAlign w:val="superscript"/>
              </w:rPr>
              <w:t>th</w:t>
            </w:r>
            <w:r w:rsidR="00866E2E" w:rsidRPr="00C10774">
              <w:rPr>
                <w:sz w:val="16"/>
                <w:szCs w:val="16"/>
              </w:rPr>
              <w:t xml:space="preserve"> </w:t>
            </w:r>
            <w:proofErr w:type="spellStart"/>
            <w:r w:rsidR="00866E2E" w:rsidRPr="00C10774">
              <w:rPr>
                <w:sz w:val="16"/>
                <w:szCs w:val="16"/>
              </w:rPr>
              <w:t>April</w:t>
            </w:r>
            <w:proofErr w:type="spellEnd"/>
            <w:r w:rsidRPr="00C10774">
              <w:rPr>
                <w:sz w:val="16"/>
                <w:szCs w:val="16"/>
              </w:rPr>
              <w:t>, 201</w:t>
            </w:r>
            <w:r w:rsidR="0049737D"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3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Particle</w:t>
            </w:r>
            <w:proofErr w:type="spellEnd"/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shape</w:t>
            </w:r>
            <w:proofErr w:type="spellEnd"/>
            <w:r w:rsidRPr="00C10774">
              <w:rPr>
                <w:sz w:val="16"/>
                <w:szCs w:val="16"/>
              </w:rPr>
              <w:t xml:space="preserve"> - </w:t>
            </w:r>
            <w:proofErr w:type="spellStart"/>
            <w:r w:rsidRPr="00C10774">
              <w:rPr>
                <w:sz w:val="16"/>
                <w:szCs w:val="16"/>
              </w:rPr>
              <w:t>Shape</w:t>
            </w:r>
            <w:proofErr w:type="spellEnd"/>
            <w:r w:rsidRPr="00C10774">
              <w:rPr>
                <w:sz w:val="16"/>
                <w:szCs w:val="16"/>
              </w:rPr>
              <w:t xml:space="preserve"> index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</w:t>
            </w:r>
            <w:r w:rsidR="00866E2E" w:rsidRPr="00C10774">
              <w:rPr>
                <w:sz w:val="16"/>
                <w:szCs w:val="16"/>
              </w:rPr>
              <w:t>4</w:t>
            </w:r>
            <w:r w:rsidRPr="00C10774">
              <w:rPr>
                <w:sz w:val="16"/>
                <w:szCs w:val="16"/>
                <w:vertAlign w:val="superscript"/>
              </w:rPr>
              <w:t>th</w:t>
            </w:r>
            <w:r w:rsidR="00866E2E" w:rsidRPr="00C10774">
              <w:rPr>
                <w:sz w:val="16"/>
                <w:szCs w:val="16"/>
              </w:rPr>
              <w:t xml:space="preserve"> </w:t>
            </w:r>
            <w:proofErr w:type="spellStart"/>
            <w:r w:rsidR="00866E2E" w:rsidRPr="00C10774">
              <w:rPr>
                <w:sz w:val="16"/>
                <w:szCs w:val="16"/>
              </w:rPr>
              <w:t>April</w:t>
            </w:r>
            <w:proofErr w:type="spellEnd"/>
            <w:r w:rsidRPr="00C10774">
              <w:rPr>
                <w:sz w:val="16"/>
                <w:szCs w:val="16"/>
              </w:rPr>
              <w:t>, 201</w:t>
            </w:r>
            <w:r w:rsidR="0049737D"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4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 xml:space="preserve">Total sulfur content </w:t>
            </w:r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15</w:t>
            </w:r>
            <w:r w:rsidR="008709F6" w:rsidRPr="00C10774">
              <w:rPr>
                <w:sz w:val="16"/>
                <w:szCs w:val="16"/>
                <w:vertAlign w:val="superscript"/>
              </w:rPr>
              <w:t>th</w:t>
            </w:r>
            <w:r w:rsidRPr="00C10774">
              <w:rPr>
                <w:sz w:val="16"/>
                <w:szCs w:val="16"/>
              </w:rPr>
              <w:t xml:space="preserve"> May</w:t>
            </w:r>
            <w:r w:rsidR="008709F6" w:rsidRPr="00C10774">
              <w:rPr>
                <w:sz w:val="16"/>
                <w:szCs w:val="16"/>
              </w:rPr>
              <w:t>, 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5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Areometric</w:t>
            </w:r>
            <w:proofErr w:type="spellEnd"/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analysis</w:t>
            </w:r>
            <w:proofErr w:type="spellEnd"/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25</w:t>
            </w:r>
            <w:r w:rsidR="008709F6" w:rsidRPr="00C10774">
              <w:rPr>
                <w:sz w:val="16"/>
                <w:szCs w:val="16"/>
                <w:vertAlign w:val="superscript"/>
              </w:rPr>
              <w:t>th</w:t>
            </w:r>
            <w:r w:rsidR="008709F6"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June</w:t>
            </w:r>
            <w:proofErr w:type="spellEnd"/>
            <w:r w:rsidRPr="00C10774">
              <w:rPr>
                <w:sz w:val="16"/>
                <w:szCs w:val="16"/>
              </w:rPr>
              <w:t xml:space="preserve">, </w:t>
            </w:r>
            <w:r w:rsidR="008709F6" w:rsidRPr="00C10774">
              <w:rPr>
                <w:sz w:val="16"/>
                <w:szCs w:val="16"/>
              </w:rPr>
              <w:t>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6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 xml:space="preserve">Determination the limit liquidity of soil using </w:t>
            </w:r>
            <w:proofErr w:type="spellStart"/>
            <w:r w:rsidRPr="00C10774">
              <w:rPr>
                <w:sz w:val="16"/>
                <w:szCs w:val="16"/>
                <w:lang w:val="en-US"/>
              </w:rPr>
              <w:t>Casagrande</w:t>
            </w:r>
            <w:proofErr w:type="spellEnd"/>
            <w:r w:rsidRPr="00C10774">
              <w:rPr>
                <w:sz w:val="16"/>
                <w:szCs w:val="16"/>
                <w:lang w:val="en-US"/>
              </w:rPr>
              <w:t xml:space="preserve"> method and the yield strength of soil</w:t>
            </w:r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25</w:t>
            </w:r>
            <w:r w:rsidR="008709F6" w:rsidRPr="00C10774">
              <w:rPr>
                <w:sz w:val="16"/>
                <w:szCs w:val="16"/>
                <w:vertAlign w:val="superscript"/>
              </w:rPr>
              <w:t xml:space="preserve"> 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June</w:t>
            </w:r>
            <w:proofErr w:type="spellEnd"/>
            <w:r w:rsidR="008709F6" w:rsidRPr="00C10774">
              <w:rPr>
                <w:sz w:val="16"/>
                <w:szCs w:val="16"/>
              </w:rPr>
              <w:t>, 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7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Determination of the total specific surface area of the soil by adsorption of methylene blue</w:t>
            </w:r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25</w:t>
            </w:r>
            <w:r w:rsidRPr="00C10774">
              <w:rPr>
                <w:sz w:val="16"/>
                <w:szCs w:val="16"/>
                <w:vertAlign w:val="superscript"/>
              </w:rPr>
              <w:t xml:space="preserve"> 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June</w:t>
            </w:r>
            <w:proofErr w:type="spellEnd"/>
            <w:r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C10774">
              <w:rPr>
                <w:color w:val="000000"/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8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rFonts w:eastAsia="Times New Roman"/>
                <w:bCs/>
                <w:color w:val="000000" w:themeColor="text1"/>
                <w:sz w:val="16"/>
                <w:szCs w:val="16"/>
                <w:lang w:val="en-US"/>
              </w:rPr>
              <w:t>Loose bulk density and voids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02</w:t>
            </w:r>
            <w:r w:rsidRPr="00C10774">
              <w:rPr>
                <w:sz w:val="16"/>
                <w:szCs w:val="16"/>
                <w:vertAlign w:val="superscript"/>
              </w:rPr>
              <w:t>nd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July</w:t>
            </w:r>
            <w:proofErr w:type="spellEnd"/>
            <w:r w:rsidR="008709F6" w:rsidRPr="00C10774">
              <w:rPr>
                <w:sz w:val="16"/>
                <w:szCs w:val="16"/>
              </w:rPr>
              <w:t>, 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9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C1077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Assessment of surface characteristics – 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GB"/>
              </w:rPr>
              <w:t xml:space="preserve">Flow coefficient of aggregates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02</w:t>
            </w:r>
            <w:r w:rsidRPr="00C10774">
              <w:rPr>
                <w:sz w:val="16"/>
                <w:szCs w:val="16"/>
                <w:vertAlign w:val="superscript"/>
              </w:rPr>
              <w:t>nd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July</w:t>
            </w:r>
            <w:proofErr w:type="spellEnd"/>
            <w:r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7DC4" w:rsidRPr="00812368" w:rsidTr="00387DC4">
        <w:trPr>
          <w:trHeight w:val="586"/>
        </w:trPr>
        <w:tc>
          <w:tcPr>
            <w:tcW w:w="606" w:type="pct"/>
            <w:vAlign w:val="center"/>
          </w:tcPr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10.1/CONS/19</w:t>
            </w:r>
          </w:p>
        </w:tc>
        <w:tc>
          <w:tcPr>
            <w:tcW w:w="633" w:type="pct"/>
            <w:vAlign w:val="center"/>
          </w:tcPr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Size distribution</w:t>
            </w:r>
          </w:p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Sieving method</w:t>
            </w:r>
          </w:p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Dust content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C4" w:rsidRPr="00C10774" w:rsidRDefault="00387DC4" w:rsidP="00387DC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16</w:t>
            </w:r>
            <w:r w:rsidRPr="00C10774">
              <w:rPr>
                <w:sz w:val="16"/>
                <w:szCs w:val="16"/>
                <w:vertAlign w:val="superscript"/>
              </w:rPr>
              <w:t>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July</w:t>
            </w:r>
            <w:proofErr w:type="spellEnd"/>
            <w:r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387DC4" w:rsidRPr="00C10774" w:rsidRDefault="00387DC4" w:rsidP="00387DC4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250,00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C4" w:rsidRPr="00C66339" w:rsidRDefault="00387DC4" w:rsidP="00387DC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87DC4" w:rsidRPr="00812368" w:rsidTr="00387DC4">
        <w:trPr>
          <w:trHeight w:val="586"/>
        </w:trPr>
        <w:tc>
          <w:tcPr>
            <w:tcW w:w="606" w:type="pct"/>
            <w:vAlign w:val="center"/>
          </w:tcPr>
          <w:p w:rsidR="00387DC4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11.1/CONS/19</w:t>
            </w:r>
          </w:p>
        </w:tc>
        <w:tc>
          <w:tcPr>
            <w:tcW w:w="633" w:type="pct"/>
            <w:vAlign w:val="center"/>
          </w:tcPr>
          <w:p w:rsidR="00387DC4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5" w:type="pct"/>
            <w:vAlign w:val="center"/>
          </w:tcPr>
          <w:p w:rsidR="00387DC4" w:rsidRPr="00C10774" w:rsidRDefault="00BE097B" w:rsidP="008709F6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E097B">
              <w:rPr>
                <w:rFonts w:ascii="Times New Roman" w:hAnsi="Times New Roman" w:cs="Times New Roman"/>
                <w:sz w:val="16"/>
                <w:szCs w:val="16"/>
                <w:lang w:val="en-GB" w:bidi="en-GB"/>
              </w:rPr>
              <w:t>Sieve analysis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C4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23</w:t>
            </w:r>
            <w:r w:rsidRPr="00C10774">
              <w:rPr>
                <w:sz w:val="16"/>
                <w:szCs w:val="16"/>
                <w:vertAlign w:val="superscript"/>
              </w:rPr>
              <w:t xml:space="preserve">th </w:t>
            </w:r>
            <w:proofErr w:type="spellStart"/>
            <w:r w:rsidRPr="00C10774">
              <w:rPr>
                <w:sz w:val="16"/>
                <w:szCs w:val="16"/>
              </w:rPr>
              <w:t>July</w:t>
            </w:r>
            <w:proofErr w:type="spellEnd"/>
            <w:r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387DC4" w:rsidRPr="00C10774" w:rsidRDefault="00BE097B" w:rsidP="008709F6">
            <w:pPr>
              <w:jc w:val="center"/>
              <w:rPr>
                <w:sz w:val="16"/>
                <w:szCs w:val="16"/>
              </w:rPr>
            </w:pPr>
            <w:r w:rsidRPr="00BE097B">
              <w:rPr>
                <w:sz w:val="16"/>
                <w:szCs w:val="16"/>
              </w:rPr>
              <w:t>150,00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DC4" w:rsidRPr="00C66339" w:rsidRDefault="00387DC4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66E2E" w:rsidRPr="00812368" w:rsidTr="00387DC4">
        <w:trPr>
          <w:trHeight w:val="586"/>
        </w:trPr>
        <w:tc>
          <w:tcPr>
            <w:tcW w:w="606" w:type="pct"/>
            <w:vAlign w:val="center"/>
          </w:tcPr>
          <w:p w:rsidR="00866E2E" w:rsidRPr="00C10774" w:rsidRDefault="00387DC4" w:rsidP="00866E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12</w:t>
            </w:r>
            <w:r w:rsidR="00866E2E" w:rsidRPr="00C10774">
              <w:rPr>
                <w:sz w:val="16"/>
                <w:szCs w:val="16"/>
              </w:rPr>
              <w:t>.1/CONS/19</w:t>
            </w:r>
          </w:p>
        </w:tc>
        <w:tc>
          <w:tcPr>
            <w:tcW w:w="633" w:type="pct"/>
            <w:vAlign w:val="center"/>
          </w:tcPr>
          <w:p w:rsidR="00866E2E" w:rsidRPr="00C10774" w:rsidRDefault="00866E2E" w:rsidP="00866E2E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66E2E" w:rsidRPr="00C10774" w:rsidRDefault="00866E2E" w:rsidP="00866E2E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Chemical tests of limestone</w:t>
            </w:r>
            <w:r w:rsidRPr="00C10774">
              <w:rPr>
                <w:sz w:val="16"/>
                <w:szCs w:val="16"/>
                <w:lang w:val="en-US"/>
              </w:rPr>
              <w:br/>
              <w:t xml:space="preserve">Content of </w:t>
            </w:r>
            <w:proofErr w:type="spellStart"/>
            <w:r w:rsidRPr="00C10774">
              <w:rPr>
                <w:sz w:val="16"/>
                <w:szCs w:val="16"/>
                <w:lang w:val="en-US"/>
              </w:rPr>
              <w:t>CaO</w:t>
            </w:r>
            <w:proofErr w:type="spellEnd"/>
            <w:r w:rsidRPr="00C10774">
              <w:rPr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C10774">
              <w:rPr>
                <w:sz w:val="16"/>
                <w:szCs w:val="16"/>
                <w:lang w:val="en-US"/>
              </w:rPr>
              <w:t>MgO</w:t>
            </w:r>
            <w:proofErr w:type="spellEnd"/>
            <w:r w:rsidRPr="00C10774">
              <w:rPr>
                <w:sz w:val="16"/>
                <w:szCs w:val="16"/>
                <w:lang w:val="en-US"/>
              </w:rPr>
              <w:t>, SiO</w:t>
            </w:r>
            <w:r w:rsidRPr="00C10774">
              <w:rPr>
                <w:sz w:val="16"/>
                <w:szCs w:val="16"/>
                <w:vertAlign w:val="subscript"/>
                <w:lang w:val="en-US"/>
              </w:rPr>
              <w:t>2</w:t>
            </w:r>
            <w:r w:rsidRPr="00C10774">
              <w:rPr>
                <w:sz w:val="16"/>
                <w:szCs w:val="16"/>
                <w:lang w:val="en-US"/>
              </w:rPr>
              <w:t xml:space="preserve">, </w:t>
            </w:r>
            <w:r w:rsidRPr="00C10774">
              <w:rPr>
                <w:color w:val="000000"/>
                <w:sz w:val="16"/>
                <w:szCs w:val="16"/>
                <w:lang w:val="en-US"/>
              </w:rPr>
              <w:t>Fe</w:t>
            </w:r>
            <w:r w:rsidRPr="00C10774">
              <w:rPr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C10774">
              <w:rPr>
                <w:color w:val="000000"/>
                <w:sz w:val="16"/>
                <w:szCs w:val="16"/>
                <w:lang w:val="en-US"/>
              </w:rPr>
              <w:t>O</w:t>
            </w:r>
            <w:r w:rsidRPr="00C10774">
              <w:rPr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C10774">
              <w:rPr>
                <w:color w:val="000000"/>
                <w:sz w:val="16"/>
                <w:szCs w:val="16"/>
                <w:lang w:val="en-US"/>
              </w:rPr>
              <w:t>, Al</w:t>
            </w:r>
            <w:r w:rsidRPr="00C10774">
              <w:rPr>
                <w:color w:val="000000"/>
                <w:sz w:val="16"/>
                <w:szCs w:val="16"/>
                <w:vertAlign w:val="subscript"/>
                <w:lang w:val="en-US"/>
              </w:rPr>
              <w:t>2</w:t>
            </w:r>
            <w:r w:rsidRPr="00C10774">
              <w:rPr>
                <w:color w:val="000000"/>
                <w:sz w:val="16"/>
                <w:szCs w:val="16"/>
                <w:lang w:val="en-US"/>
              </w:rPr>
              <w:t>O</w:t>
            </w:r>
            <w:r w:rsidRPr="00C10774">
              <w:rPr>
                <w:color w:val="000000"/>
                <w:sz w:val="16"/>
                <w:szCs w:val="16"/>
                <w:vertAlign w:val="subscript"/>
                <w:lang w:val="en-US"/>
              </w:rPr>
              <w:t>3</w:t>
            </w:r>
            <w:r w:rsidRPr="00C10774">
              <w:rPr>
                <w:sz w:val="16"/>
                <w:szCs w:val="16"/>
                <w:vertAlign w:val="subscript"/>
                <w:lang w:val="en-US"/>
              </w:rPr>
              <w:br/>
            </w:r>
            <w:r w:rsidRPr="00C10774">
              <w:rPr>
                <w:sz w:val="16"/>
                <w:szCs w:val="16"/>
                <w:lang w:val="en-US"/>
              </w:rPr>
              <w:t>calculated on the dry mass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2E" w:rsidRPr="00C10774" w:rsidRDefault="0049737D" w:rsidP="00866E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28</w:t>
            </w:r>
            <w:r w:rsidR="00866E2E" w:rsidRPr="00C10774">
              <w:rPr>
                <w:sz w:val="16"/>
                <w:szCs w:val="16"/>
                <w:vertAlign w:val="superscript"/>
              </w:rPr>
              <w:t>th</w:t>
            </w:r>
            <w:r w:rsidR="00866E2E" w:rsidRPr="00C10774">
              <w:rPr>
                <w:sz w:val="16"/>
                <w:szCs w:val="16"/>
              </w:rPr>
              <w:t xml:space="preserve"> </w:t>
            </w:r>
            <w:r w:rsidRPr="00C10774">
              <w:rPr>
                <w:sz w:val="16"/>
                <w:szCs w:val="16"/>
              </w:rPr>
              <w:t>August, 2019</w:t>
            </w:r>
          </w:p>
        </w:tc>
        <w:tc>
          <w:tcPr>
            <w:tcW w:w="575" w:type="pct"/>
            <w:vAlign w:val="center"/>
          </w:tcPr>
          <w:p w:rsidR="00866E2E" w:rsidRPr="00C10774" w:rsidRDefault="00866E2E" w:rsidP="00866E2E">
            <w:pPr>
              <w:jc w:val="center"/>
              <w:rPr>
                <w:color w:val="000000"/>
                <w:sz w:val="16"/>
                <w:szCs w:val="16"/>
              </w:rPr>
            </w:pPr>
            <w:r w:rsidRPr="00C10774">
              <w:rPr>
                <w:color w:val="000000"/>
                <w:sz w:val="16"/>
                <w:szCs w:val="16"/>
              </w:rPr>
              <w:t>300,00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E2E" w:rsidRPr="00C66339" w:rsidRDefault="00866E2E" w:rsidP="00866E2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13</w:t>
            </w:r>
            <w:r w:rsidR="00866E2E" w:rsidRPr="00C10774">
              <w:rPr>
                <w:sz w:val="16"/>
                <w:szCs w:val="16"/>
              </w:rPr>
              <w:t>.1</w:t>
            </w:r>
            <w:r w:rsidR="008709F6"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Soil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 xml:space="preserve">Optimum moisture content and maximum dry density 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of solid phase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03</w:t>
            </w:r>
            <w:r w:rsidRPr="00C10774">
              <w:rPr>
                <w:sz w:val="16"/>
                <w:szCs w:val="16"/>
                <w:vertAlign w:val="superscript"/>
              </w:rPr>
              <w:t>rd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September</w:t>
            </w:r>
            <w:proofErr w:type="spellEnd"/>
            <w:r w:rsidR="008709F6" w:rsidRPr="00C10774">
              <w:rPr>
                <w:sz w:val="16"/>
                <w:szCs w:val="16"/>
              </w:rPr>
              <w:t>, 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66E2E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14.1</w:t>
            </w:r>
            <w:r w:rsidR="008709F6" w:rsidRPr="00C10774">
              <w:rPr>
                <w:sz w:val="16"/>
                <w:szCs w:val="16"/>
              </w:rPr>
              <w:t>/CONS/1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Assessment of fines - Methylene blue test</w:t>
            </w:r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08</w:t>
            </w:r>
            <w:r w:rsidR="008709F6" w:rsidRPr="00C10774">
              <w:rPr>
                <w:sz w:val="16"/>
                <w:szCs w:val="16"/>
                <w:vertAlign w:val="superscript"/>
              </w:rPr>
              <w:t>th</w:t>
            </w:r>
            <w:r w:rsidR="008709F6"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October</w:t>
            </w:r>
            <w:proofErr w:type="spellEnd"/>
            <w:r w:rsidR="008709F6" w:rsidRPr="00C10774">
              <w:rPr>
                <w:sz w:val="16"/>
                <w:szCs w:val="16"/>
              </w:rPr>
              <w:t>, 201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66E2E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15.1</w:t>
            </w:r>
            <w:r w:rsidR="008709F6" w:rsidRPr="00C10774">
              <w:rPr>
                <w:sz w:val="16"/>
                <w:szCs w:val="16"/>
              </w:rPr>
              <w:t>/CONS/1</w:t>
            </w:r>
            <w:r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C10774">
              <w:rPr>
                <w:sz w:val="16"/>
                <w:szCs w:val="16"/>
              </w:rPr>
              <w:t>Aggregate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sz w:val="16"/>
                <w:szCs w:val="16"/>
                <w:lang w:val="en-US"/>
              </w:rPr>
              <w:t>Particle density of filler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10774">
              <w:rPr>
                <w:sz w:val="16"/>
                <w:szCs w:val="16"/>
                <w:lang w:val="en-US"/>
              </w:rPr>
              <w:t>Pyknometer</w:t>
            </w:r>
            <w:proofErr w:type="spellEnd"/>
            <w:r w:rsidRPr="00C10774">
              <w:rPr>
                <w:sz w:val="16"/>
                <w:szCs w:val="16"/>
                <w:lang w:val="en-US"/>
              </w:rPr>
              <w:t xml:space="preserve"> method</w:t>
            </w:r>
          </w:p>
        </w:tc>
        <w:tc>
          <w:tcPr>
            <w:tcW w:w="936" w:type="pct"/>
            <w:vAlign w:val="center"/>
          </w:tcPr>
          <w:p w:rsidR="008709F6" w:rsidRPr="00C10774" w:rsidRDefault="0049737D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08</w:t>
            </w:r>
            <w:r w:rsidRPr="00C10774">
              <w:rPr>
                <w:sz w:val="16"/>
                <w:szCs w:val="16"/>
                <w:vertAlign w:val="superscript"/>
              </w:rPr>
              <w:t>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October</w:t>
            </w:r>
            <w:proofErr w:type="spellEnd"/>
            <w:r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16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 xml:space="preserve">Natural </w:t>
            </w:r>
            <w:proofErr w:type="spellStart"/>
            <w:r w:rsidRPr="00C10774">
              <w:rPr>
                <w:sz w:val="16"/>
                <w:szCs w:val="16"/>
              </w:rPr>
              <w:t>stone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en-GB"/>
              </w:rPr>
            </w:pPr>
            <w:r w:rsidRPr="00C10774">
              <w:rPr>
                <w:bCs/>
                <w:sz w:val="16"/>
                <w:szCs w:val="16"/>
                <w:lang w:val="en-GB"/>
              </w:rPr>
              <w:t>Determination of uniaxial compressive</w:t>
            </w:r>
          </w:p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 w:rsidRPr="00C10774">
              <w:rPr>
                <w:bCs/>
                <w:sz w:val="16"/>
                <w:szCs w:val="16"/>
                <w:lang w:val="en-GB"/>
              </w:rPr>
              <w:t>strength</w:t>
            </w:r>
          </w:p>
        </w:tc>
        <w:tc>
          <w:tcPr>
            <w:tcW w:w="93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29</w:t>
            </w:r>
            <w:r w:rsidR="008709F6" w:rsidRPr="00C10774">
              <w:rPr>
                <w:sz w:val="16"/>
                <w:szCs w:val="16"/>
                <w:vertAlign w:val="superscript"/>
              </w:rPr>
              <w:t>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October</w:t>
            </w:r>
            <w:proofErr w:type="spellEnd"/>
            <w:r w:rsidR="0049737D"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300,00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709F6" w:rsidRPr="00812368" w:rsidTr="00387DC4">
        <w:trPr>
          <w:trHeight w:val="586"/>
        </w:trPr>
        <w:tc>
          <w:tcPr>
            <w:tcW w:w="606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17</w:t>
            </w:r>
            <w:r w:rsidR="00866E2E" w:rsidRPr="00C10774">
              <w:rPr>
                <w:sz w:val="16"/>
                <w:szCs w:val="16"/>
              </w:rPr>
              <w:t>.1</w:t>
            </w:r>
            <w:r w:rsidRPr="00C10774">
              <w:rPr>
                <w:sz w:val="16"/>
                <w:szCs w:val="16"/>
              </w:rPr>
              <w:t>/CONS/1</w:t>
            </w:r>
            <w:r w:rsidR="00866E2E" w:rsidRPr="00C10774">
              <w:rPr>
                <w:sz w:val="16"/>
                <w:szCs w:val="16"/>
              </w:rPr>
              <w:t>9</w:t>
            </w:r>
          </w:p>
        </w:tc>
        <w:tc>
          <w:tcPr>
            <w:tcW w:w="633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 xml:space="preserve">Natural </w:t>
            </w:r>
            <w:proofErr w:type="spellStart"/>
            <w:r w:rsidRPr="00C10774">
              <w:rPr>
                <w:sz w:val="16"/>
                <w:szCs w:val="16"/>
              </w:rPr>
              <w:t>stone</w:t>
            </w:r>
            <w:proofErr w:type="spellEnd"/>
          </w:p>
        </w:tc>
        <w:tc>
          <w:tcPr>
            <w:tcW w:w="1535" w:type="pct"/>
            <w:vAlign w:val="center"/>
          </w:tcPr>
          <w:p w:rsidR="008709F6" w:rsidRPr="00C10774" w:rsidRDefault="008709F6" w:rsidP="008709F6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C10774">
              <w:rPr>
                <w:sz w:val="16"/>
                <w:szCs w:val="16"/>
              </w:rPr>
              <w:t>Determination</w:t>
            </w:r>
            <w:proofErr w:type="spellEnd"/>
            <w:r w:rsidRPr="00C10774">
              <w:rPr>
                <w:sz w:val="16"/>
                <w:szCs w:val="16"/>
              </w:rPr>
              <w:t xml:space="preserve"> of </w:t>
            </w:r>
            <w:proofErr w:type="spellStart"/>
            <w:r w:rsidRPr="00C10774">
              <w:rPr>
                <w:sz w:val="16"/>
                <w:szCs w:val="16"/>
              </w:rPr>
              <w:t>apparent</w:t>
            </w:r>
            <w:proofErr w:type="spellEnd"/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density</w:t>
            </w:r>
            <w:proofErr w:type="spellEnd"/>
          </w:p>
        </w:tc>
        <w:tc>
          <w:tcPr>
            <w:tcW w:w="936" w:type="pct"/>
            <w:vAlign w:val="center"/>
          </w:tcPr>
          <w:p w:rsidR="008709F6" w:rsidRPr="00C10774" w:rsidRDefault="00387DC4" w:rsidP="008709F6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29</w:t>
            </w:r>
            <w:r w:rsidR="0049737D" w:rsidRPr="00C10774">
              <w:rPr>
                <w:sz w:val="16"/>
                <w:szCs w:val="16"/>
                <w:vertAlign w:val="superscript"/>
              </w:rPr>
              <w:t>th</w:t>
            </w:r>
            <w:r w:rsidRPr="00C10774">
              <w:rPr>
                <w:sz w:val="16"/>
                <w:szCs w:val="16"/>
              </w:rPr>
              <w:t xml:space="preserve"> </w:t>
            </w:r>
            <w:proofErr w:type="spellStart"/>
            <w:r w:rsidRPr="00C10774">
              <w:rPr>
                <w:sz w:val="16"/>
                <w:szCs w:val="16"/>
              </w:rPr>
              <w:t>Octo</w:t>
            </w:r>
            <w:r w:rsidR="0049737D" w:rsidRPr="00C10774">
              <w:rPr>
                <w:sz w:val="16"/>
                <w:szCs w:val="16"/>
              </w:rPr>
              <w:t>ber</w:t>
            </w:r>
            <w:proofErr w:type="spellEnd"/>
            <w:r w:rsidR="0049737D" w:rsidRPr="00C10774">
              <w:rPr>
                <w:sz w:val="16"/>
                <w:szCs w:val="16"/>
              </w:rPr>
              <w:t>, 2019</w:t>
            </w:r>
          </w:p>
        </w:tc>
        <w:tc>
          <w:tcPr>
            <w:tcW w:w="575" w:type="pct"/>
            <w:vAlign w:val="center"/>
          </w:tcPr>
          <w:p w:rsidR="008709F6" w:rsidRPr="00C10774" w:rsidRDefault="008709F6" w:rsidP="008709F6">
            <w:pPr>
              <w:jc w:val="center"/>
              <w:rPr>
                <w:sz w:val="16"/>
                <w:szCs w:val="16"/>
              </w:rPr>
            </w:pPr>
            <w:r w:rsidRPr="00C10774">
              <w:rPr>
                <w:sz w:val="16"/>
                <w:szCs w:val="16"/>
              </w:rPr>
              <w:t>200,00 Euro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9F6" w:rsidRPr="00C66339" w:rsidRDefault="008709F6" w:rsidP="008709F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 w:eastAsia="en-US"/>
        </w:rPr>
      </w:pPr>
      <w:r w:rsidRPr="00812368">
        <w:rPr>
          <w:rFonts w:ascii="Calibri" w:hAnsi="Calibri" w:cs="Calibri"/>
          <w:sz w:val="16"/>
          <w:szCs w:val="16"/>
          <w:vertAlign w:val="superscript"/>
          <w:lang w:val="en-US" w:eastAsia="en-US"/>
        </w:rPr>
        <w:t>1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) – Please choose the property to be tested by putting X in </w:t>
      </w:r>
      <w:r w:rsidR="001F68BE">
        <w:rPr>
          <w:rFonts w:ascii="Calibri" w:hAnsi="Calibri" w:cs="Calibri"/>
          <w:sz w:val="16"/>
          <w:szCs w:val="16"/>
          <w:lang w:val="en-US" w:eastAsia="en-US"/>
        </w:rPr>
        <w:t xml:space="preserve">the column </w:t>
      </w:r>
      <w:r w:rsidR="001F68BE" w:rsidRPr="001F68BE">
        <w:rPr>
          <w:rFonts w:ascii="Calibri" w:hAnsi="Calibri" w:cs="Calibri"/>
          <w:b/>
          <w:sz w:val="16"/>
          <w:szCs w:val="16"/>
          <w:lang w:val="en-US" w:eastAsia="en-US"/>
        </w:rPr>
        <w:t>,,</w:t>
      </w:r>
      <w:r w:rsidR="001F68BE" w:rsidRPr="00335C23">
        <w:rPr>
          <w:rFonts w:ascii="Calibri" w:hAnsi="Calibri" w:cs="Arial"/>
          <w:b/>
          <w:bCs/>
          <w:sz w:val="16"/>
          <w:szCs w:val="16"/>
          <w:lang w:val="en-US"/>
        </w:rPr>
        <w:t>Property tested”</w:t>
      </w:r>
    </w:p>
    <w:p w:rsidR="008709F6" w:rsidRPr="0099662A" w:rsidRDefault="00FE356D" w:rsidP="00FE356D">
      <w:pPr>
        <w:rPr>
          <w:rFonts w:ascii="Calibri" w:hAnsi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vertAlign w:val="superscript"/>
          <w:lang w:val="en-US" w:eastAsia="en-US"/>
        </w:rPr>
        <w:t>2</w:t>
      </w:r>
      <w:r w:rsidR="00713198" w:rsidRPr="00812368">
        <w:rPr>
          <w:rFonts w:ascii="Calibri" w:hAnsi="Calibri" w:cs="Calibri"/>
          <w:sz w:val="16"/>
          <w:szCs w:val="16"/>
          <w:lang w:val="en-US" w:eastAsia="en-US"/>
        </w:rPr>
        <w:t xml:space="preserve">) – Please choose the program 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by putting X in </w:t>
      </w:r>
      <w:r w:rsidR="00F92D93">
        <w:rPr>
          <w:rFonts w:ascii="Calibri" w:hAnsi="Calibri" w:cs="Calibri"/>
          <w:sz w:val="16"/>
          <w:szCs w:val="16"/>
          <w:lang w:val="en-US" w:eastAsia="en-US"/>
        </w:rPr>
        <w:t xml:space="preserve">the column  </w:t>
      </w:r>
      <w:r w:rsidR="00F92D93" w:rsidRPr="00F92D93">
        <w:rPr>
          <w:rFonts w:ascii="Calibri" w:hAnsi="Calibri" w:cs="Calibri"/>
          <w:b/>
          <w:sz w:val="16"/>
          <w:szCs w:val="16"/>
          <w:lang w:val="en-US" w:eastAsia="en-US"/>
        </w:rPr>
        <w:t>,,</w:t>
      </w:r>
      <w:r w:rsidRPr="00F92D93">
        <w:rPr>
          <w:rFonts w:ascii="Calibri" w:hAnsi="Calibri" w:cs="Calibri"/>
          <w:b/>
          <w:sz w:val="16"/>
          <w:szCs w:val="16"/>
          <w:lang w:val="en-US" w:eastAsia="en-US"/>
        </w:rPr>
        <w:t xml:space="preserve"> </w:t>
      </w:r>
      <w:r w:rsidR="00F92D93" w:rsidRPr="00335C23">
        <w:rPr>
          <w:rFonts w:ascii="Calibri" w:hAnsi="Calibri" w:cs="Calibri"/>
          <w:b/>
          <w:bCs/>
          <w:sz w:val="16"/>
          <w:szCs w:val="16"/>
          <w:lang w:val="en-US" w:eastAsia="en-US"/>
        </w:rPr>
        <w:t>Confirmation of participation”</w:t>
      </w:r>
      <w:r w:rsidRPr="00812368">
        <w:rPr>
          <w:rFonts w:ascii="Calibri" w:hAnsi="Calibri" w:cs="Calibri"/>
          <w:sz w:val="16"/>
          <w:szCs w:val="16"/>
          <w:lang w:val="en-US" w:eastAsia="en-US"/>
        </w:rPr>
        <w:t xml:space="preserve"> </w:t>
      </w:r>
    </w:p>
    <w:p w:rsidR="008709F6" w:rsidRDefault="008709F6" w:rsidP="00FE356D">
      <w:pPr>
        <w:rPr>
          <w:rFonts w:ascii="Calibri" w:hAnsi="Calibri" w:cs="Calibri"/>
          <w:sz w:val="16"/>
          <w:szCs w:val="16"/>
          <w:lang w:val="en-US"/>
        </w:rPr>
      </w:pP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Invoices will be delivered with the object of tests.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Invoices shall be paid within 14 days from the date of</w:t>
      </w:r>
      <w:r w:rsidR="00335C23">
        <w:rPr>
          <w:rFonts w:ascii="Calibri" w:hAnsi="Calibri" w:cs="Calibri"/>
          <w:sz w:val="16"/>
          <w:szCs w:val="16"/>
          <w:lang w:val="en-US"/>
        </w:rPr>
        <w:t xml:space="preserve"> issue</w:t>
      </w:r>
      <w:r w:rsidRPr="00812368">
        <w:rPr>
          <w:rFonts w:ascii="Calibri" w:hAnsi="Calibri" w:cs="Calibri"/>
          <w:sz w:val="16"/>
          <w:szCs w:val="16"/>
          <w:lang w:val="en-US"/>
        </w:rPr>
        <w:t xml:space="preserve">. 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The Participant declares that he has got acquainted with the description of the program and accepts conditions of participation.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  <w:r w:rsidRPr="00812368">
        <w:rPr>
          <w:rFonts w:ascii="Calibri" w:hAnsi="Calibri" w:cs="Calibri"/>
          <w:sz w:val="16"/>
          <w:szCs w:val="16"/>
          <w:lang w:val="en-US"/>
        </w:rPr>
        <w:t>Proficiency testing objects are delivered at the expense of the participant.</w:t>
      </w:r>
    </w:p>
    <w:p w:rsidR="00FE356D" w:rsidRPr="00812368" w:rsidRDefault="00FE356D" w:rsidP="00FE356D">
      <w:pPr>
        <w:rPr>
          <w:rFonts w:ascii="Calibri" w:hAnsi="Calibri" w:cs="Calibri"/>
          <w:sz w:val="16"/>
          <w:szCs w:val="16"/>
          <w:lang w:val="en-US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13"/>
        <w:gridCol w:w="3227"/>
        <w:gridCol w:w="4207"/>
      </w:tblGrid>
      <w:tr w:rsidR="00FE356D" w:rsidRPr="002D1A30" w:rsidTr="008540BE">
        <w:tc>
          <w:tcPr>
            <w:tcW w:w="7547" w:type="dxa"/>
            <w:gridSpan w:val="3"/>
          </w:tcPr>
          <w:p w:rsidR="00FE356D" w:rsidRPr="00812368" w:rsidRDefault="00FE356D" w:rsidP="008540BE">
            <w:pPr>
              <w:rPr>
                <w:rFonts w:ascii="Calibri" w:hAnsi="Calibri"/>
                <w:sz w:val="16"/>
                <w:szCs w:val="16"/>
                <w:lang w:val="en-GB" w:eastAsia="en-US"/>
              </w:rPr>
            </w:pP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FE356D" w:rsidRPr="00812368" w:rsidRDefault="00FE356D" w:rsidP="008540BE">
            <w:pPr>
              <w:tabs>
                <w:tab w:val="left" w:pos="5121"/>
              </w:tabs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0774">
              <w:rPr>
                <w:rFonts w:ascii="Calibri" w:hAnsi="Calibri" w:cs="Calibri"/>
                <w:sz w:val="22"/>
                <w:szCs w:val="16"/>
              </w:rPr>
              <w:t>Ordering</w:t>
            </w:r>
            <w:proofErr w:type="spellEnd"/>
            <w:r w:rsidRPr="00C10774">
              <w:rPr>
                <w:rFonts w:ascii="Calibri" w:hAnsi="Calibri" w:cs="Calibri"/>
                <w:sz w:val="22"/>
                <w:szCs w:val="16"/>
              </w:rPr>
              <w:t xml:space="preserve"> Party:</w:t>
            </w: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FE356D" w:rsidRPr="00812368" w:rsidRDefault="00FE356D" w:rsidP="008540BE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FE356D" w:rsidRPr="00812368" w:rsidTr="008540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13" w:type="dxa"/>
          <w:wAfter w:w="4207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FE356D" w:rsidRPr="00812368" w:rsidRDefault="00FE356D" w:rsidP="008540B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Date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, </w:t>
            </w: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Participant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proofErr w:type="spellStart"/>
            <w:r w:rsidRPr="00C10774">
              <w:rPr>
                <w:rFonts w:ascii="Calibri" w:hAnsi="Calibri" w:cs="Calibri"/>
                <w:sz w:val="18"/>
                <w:szCs w:val="16"/>
              </w:rPr>
              <w:t>signature</w:t>
            </w:r>
            <w:proofErr w:type="spellEnd"/>
            <w:r w:rsidRPr="00C10774">
              <w:rPr>
                <w:rFonts w:ascii="Calibri" w:hAnsi="Calibri" w:cs="Calibri"/>
                <w:sz w:val="18"/>
                <w:szCs w:val="16"/>
              </w:rPr>
              <w:t xml:space="preserve"> </w:t>
            </w:r>
          </w:p>
        </w:tc>
      </w:tr>
    </w:tbl>
    <w:p w:rsidR="00272C83" w:rsidRPr="00812368" w:rsidRDefault="00272C83" w:rsidP="00FE356D">
      <w:pPr>
        <w:jc w:val="both"/>
        <w:rPr>
          <w:rFonts w:ascii="Calibri" w:hAnsi="Calibri"/>
          <w:sz w:val="16"/>
          <w:szCs w:val="16"/>
        </w:rPr>
      </w:pPr>
    </w:p>
    <w:sectPr w:rsidR="00272C83" w:rsidRPr="00812368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339" w:rsidRDefault="00C66339">
      <w:r>
        <w:separator/>
      </w:r>
    </w:p>
  </w:endnote>
  <w:endnote w:type="continuationSeparator" w:id="0">
    <w:p w:rsidR="00C66339" w:rsidRDefault="00C6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1D3210" w:rsidRPr="001D3210" w:rsidTr="00C66339">
      <w:trPr>
        <w:jc w:val="center"/>
      </w:trPr>
      <w:tc>
        <w:tcPr>
          <w:tcW w:w="3402" w:type="dxa"/>
          <w:shd w:val="clear" w:color="auto" w:fill="auto"/>
        </w:tcPr>
        <w:p w:rsidR="001D3210" w:rsidRPr="00335C23" w:rsidRDefault="00B86608" w:rsidP="001D3210">
          <w:pPr>
            <w:pStyle w:val="Stopka"/>
            <w:rPr>
              <w:lang w:val="en-US"/>
            </w:rPr>
          </w:pPr>
          <w:r>
            <w:rPr>
              <w:rFonts w:eastAsia="Times New Roman"/>
              <w:lang w:val="pl-PL"/>
            </w:rPr>
            <w:t>4</w:t>
          </w:r>
          <w:r>
            <w:rPr>
              <w:rFonts w:eastAsia="Times New Roman"/>
              <w:vertAlign w:val="superscript"/>
            </w:rPr>
            <w:t>th</w:t>
          </w:r>
          <w:r w:rsidR="009D542A">
            <w:rPr>
              <w:rFonts w:eastAsia="Times New Roman"/>
              <w:vertAlign w:val="superscript"/>
            </w:rPr>
            <w:t xml:space="preserve"> </w:t>
          </w:r>
          <w:proofErr w:type="spellStart"/>
          <w:r w:rsidR="009D542A">
            <w:rPr>
              <w:rFonts w:eastAsia="Times New Roman"/>
            </w:rPr>
            <w:t>edition</w:t>
          </w:r>
          <w:proofErr w:type="spellEnd"/>
          <w:r w:rsidR="009D542A">
            <w:rPr>
              <w:rFonts w:eastAsia="Times New Roman"/>
            </w:rPr>
            <w:t xml:space="preserve"> as of </w:t>
          </w:r>
          <w:r w:rsidR="00C129C1">
            <w:rPr>
              <w:lang w:val="en-US"/>
            </w:rPr>
            <w:t>30-05</w:t>
          </w:r>
          <w:r w:rsidR="00CC21EF">
            <w:rPr>
              <w:lang w:val="en-US"/>
            </w:rPr>
            <w:t>-2019</w:t>
          </w:r>
        </w:p>
      </w:tc>
      <w:tc>
        <w:tcPr>
          <w:tcW w:w="2977" w:type="dxa"/>
          <w:shd w:val="clear" w:color="auto" w:fill="auto"/>
        </w:tcPr>
        <w:p w:rsidR="001D3210" w:rsidRPr="00335C23" w:rsidRDefault="001D3210" w:rsidP="001D3210">
          <w:pPr>
            <w:pStyle w:val="Stopka"/>
            <w:rPr>
              <w:lang w:val="en-US"/>
            </w:rPr>
          </w:pPr>
        </w:p>
      </w:tc>
      <w:tc>
        <w:tcPr>
          <w:tcW w:w="2693" w:type="dxa"/>
          <w:shd w:val="clear" w:color="auto" w:fill="auto"/>
        </w:tcPr>
        <w:p w:rsidR="001D3210" w:rsidRPr="001D3210" w:rsidRDefault="001D3210" w:rsidP="00335C23">
          <w:pPr>
            <w:pStyle w:val="Stopka"/>
            <w:jc w:val="right"/>
            <w:rPr>
              <w:lang w:val="pl-PL"/>
            </w:rPr>
          </w:pPr>
          <w:proofErr w:type="spellStart"/>
          <w:r w:rsidRPr="001D3210">
            <w:rPr>
              <w:lang w:val="pl-PL"/>
            </w:rPr>
            <w:t>Page</w:t>
          </w:r>
          <w:proofErr w:type="spellEnd"/>
          <w:r w:rsidRPr="001D3210">
            <w:rPr>
              <w:lang w:val="pl-PL"/>
            </w:rPr>
            <w:t xml:space="preserve"> </w:t>
          </w:r>
          <w:r w:rsidRPr="001D3210">
            <w:rPr>
              <w:lang w:val="pl-PL"/>
            </w:rPr>
            <w:fldChar w:fldCharType="begin"/>
          </w:r>
          <w:r w:rsidRPr="001D3210">
            <w:rPr>
              <w:lang w:val="pl-PL"/>
            </w:rPr>
            <w:instrText xml:space="preserve">PAGE  </w:instrText>
          </w:r>
          <w:r w:rsidRPr="001D3210">
            <w:rPr>
              <w:lang w:val="pl-PL"/>
            </w:rPr>
            <w:fldChar w:fldCharType="separate"/>
          </w:r>
          <w:r w:rsidR="00702B02">
            <w:rPr>
              <w:noProof/>
              <w:lang w:val="pl-PL"/>
            </w:rPr>
            <w:t>3</w:t>
          </w:r>
          <w:r w:rsidRPr="001D3210">
            <w:fldChar w:fldCharType="end"/>
          </w:r>
          <w:r w:rsidR="003054F9">
            <w:rPr>
              <w:lang w:val="pl-PL"/>
            </w:rPr>
            <w:t xml:space="preserve"> of</w:t>
          </w:r>
          <w:r w:rsidRPr="001D3210">
            <w:rPr>
              <w:lang w:val="pl-PL"/>
            </w:rPr>
            <w:t xml:space="preserve"> </w:t>
          </w:r>
          <w:r w:rsidRPr="001D3210">
            <w:rPr>
              <w:lang w:val="pl-PL"/>
            </w:rPr>
            <w:fldChar w:fldCharType="begin"/>
          </w:r>
          <w:r w:rsidRPr="001D3210">
            <w:rPr>
              <w:lang w:val="pl-PL"/>
            </w:rPr>
            <w:instrText xml:space="preserve"> NUMPAGES  \* MERGEFORMAT </w:instrText>
          </w:r>
          <w:r w:rsidRPr="001D3210">
            <w:rPr>
              <w:lang w:val="pl-PL"/>
            </w:rPr>
            <w:fldChar w:fldCharType="separate"/>
          </w:r>
          <w:r w:rsidR="00702B02">
            <w:rPr>
              <w:noProof/>
              <w:lang w:val="pl-PL"/>
            </w:rPr>
            <w:t>3</w:t>
          </w:r>
          <w:r w:rsidRPr="001D3210">
            <w:fldChar w:fldCharType="end"/>
          </w:r>
        </w:p>
      </w:tc>
    </w:tr>
  </w:tbl>
  <w:p w:rsidR="00A14A38" w:rsidRPr="001D3210" w:rsidRDefault="00A14A38" w:rsidP="001D32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339" w:rsidRDefault="00C66339">
      <w:r>
        <w:separator/>
      </w:r>
    </w:p>
  </w:footnote>
  <w:footnote w:type="continuationSeparator" w:id="0">
    <w:p w:rsidR="00C66339" w:rsidRDefault="00C6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B86608" w:rsidRPr="00B86608" w:rsidTr="00AA6EB3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B86608">
            <w:rPr>
              <w:rFonts w:eastAsia="Times New Roman"/>
              <w:noProof/>
              <w:sz w:val="24"/>
            </w:rPr>
            <w:drawing>
              <wp:inline distT="0" distB="0" distL="0" distR="0" wp14:anchorId="759A7E81" wp14:editId="42F40CFB">
                <wp:extent cx="2032635" cy="467995"/>
                <wp:effectExtent l="0" t="0" r="5715" b="8255"/>
                <wp:docPr id="1" name="Obraz 1" descr="Z:\Reklama\Logo\logo PROMEA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:\Reklama\Logo\logo PROME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26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7" w:type="pct"/>
          <w:shd w:val="clear" w:color="auto" w:fill="auto"/>
          <w:vAlign w:val="center"/>
        </w:tcPr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Application form</w:t>
          </w:r>
        </w:p>
      </w:tc>
      <w:tc>
        <w:tcPr>
          <w:tcW w:w="1686" w:type="pct"/>
          <w:shd w:val="clear" w:color="auto" w:fill="auto"/>
          <w:vAlign w:val="center"/>
        </w:tcPr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B86608" w:rsidRPr="00B86608" w:rsidRDefault="00B86608" w:rsidP="00B86608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CONS</w:t>
          </w:r>
          <w:r w:rsidRPr="00B86608">
            <w:rPr>
              <w:rFonts w:eastAsia="Times New Roman"/>
            </w:rPr>
            <w:t>/F-06</w:t>
          </w:r>
        </w:p>
      </w:tc>
    </w:tr>
  </w:tbl>
  <w:p w:rsidR="003E183E" w:rsidRPr="00720F8A" w:rsidRDefault="003E183E" w:rsidP="00B86608">
    <w:pPr>
      <w:pStyle w:val="Nagwek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43BE"/>
    <w:rsid w:val="00031AF8"/>
    <w:rsid w:val="00036BD2"/>
    <w:rsid w:val="000E29B9"/>
    <w:rsid w:val="001041F8"/>
    <w:rsid w:val="00136235"/>
    <w:rsid w:val="001A7634"/>
    <w:rsid w:val="001B1507"/>
    <w:rsid w:val="001D25D1"/>
    <w:rsid w:val="001D3210"/>
    <w:rsid w:val="001F2326"/>
    <w:rsid w:val="001F68BE"/>
    <w:rsid w:val="00206E57"/>
    <w:rsid w:val="00223CA3"/>
    <w:rsid w:val="00272C83"/>
    <w:rsid w:val="00292356"/>
    <w:rsid w:val="002A2B14"/>
    <w:rsid w:val="002D1A30"/>
    <w:rsid w:val="002D3371"/>
    <w:rsid w:val="002E0335"/>
    <w:rsid w:val="002E6BD5"/>
    <w:rsid w:val="002F78E1"/>
    <w:rsid w:val="0030524C"/>
    <w:rsid w:val="003054F9"/>
    <w:rsid w:val="00335C23"/>
    <w:rsid w:val="00366DC5"/>
    <w:rsid w:val="00387DC4"/>
    <w:rsid w:val="003B3604"/>
    <w:rsid w:val="003C2B1E"/>
    <w:rsid w:val="003E183E"/>
    <w:rsid w:val="0040623F"/>
    <w:rsid w:val="00415FAF"/>
    <w:rsid w:val="004405E5"/>
    <w:rsid w:val="00446AA6"/>
    <w:rsid w:val="00481203"/>
    <w:rsid w:val="0049737D"/>
    <w:rsid w:val="004B6089"/>
    <w:rsid w:val="005067D3"/>
    <w:rsid w:val="00514D99"/>
    <w:rsid w:val="00517F32"/>
    <w:rsid w:val="00541834"/>
    <w:rsid w:val="00544824"/>
    <w:rsid w:val="0056032B"/>
    <w:rsid w:val="005E7D37"/>
    <w:rsid w:val="005F7BC0"/>
    <w:rsid w:val="00620625"/>
    <w:rsid w:val="00646334"/>
    <w:rsid w:val="0064719A"/>
    <w:rsid w:val="00652716"/>
    <w:rsid w:val="00660521"/>
    <w:rsid w:val="00661362"/>
    <w:rsid w:val="006775D3"/>
    <w:rsid w:val="00685E1F"/>
    <w:rsid w:val="006B4831"/>
    <w:rsid w:val="006B4C11"/>
    <w:rsid w:val="00702B02"/>
    <w:rsid w:val="00713198"/>
    <w:rsid w:val="00720F8A"/>
    <w:rsid w:val="007246E3"/>
    <w:rsid w:val="007336CB"/>
    <w:rsid w:val="00741A77"/>
    <w:rsid w:val="007441D6"/>
    <w:rsid w:val="007444A4"/>
    <w:rsid w:val="00750182"/>
    <w:rsid w:val="00750D4A"/>
    <w:rsid w:val="00766386"/>
    <w:rsid w:val="00772EC5"/>
    <w:rsid w:val="00791CCF"/>
    <w:rsid w:val="007C6F1F"/>
    <w:rsid w:val="007D1D7C"/>
    <w:rsid w:val="007D210E"/>
    <w:rsid w:val="007F7973"/>
    <w:rsid w:val="008037EE"/>
    <w:rsid w:val="00812368"/>
    <w:rsid w:val="008540BE"/>
    <w:rsid w:val="00866E2E"/>
    <w:rsid w:val="008709F6"/>
    <w:rsid w:val="00876FE8"/>
    <w:rsid w:val="00881D21"/>
    <w:rsid w:val="00885509"/>
    <w:rsid w:val="008B5C6D"/>
    <w:rsid w:val="008C2599"/>
    <w:rsid w:val="008E1993"/>
    <w:rsid w:val="009431EC"/>
    <w:rsid w:val="00957FD0"/>
    <w:rsid w:val="00962764"/>
    <w:rsid w:val="00981D0F"/>
    <w:rsid w:val="0099662A"/>
    <w:rsid w:val="009D1CFD"/>
    <w:rsid w:val="009D542A"/>
    <w:rsid w:val="009F2A77"/>
    <w:rsid w:val="00A14A38"/>
    <w:rsid w:val="00A57BA7"/>
    <w:rsid w:val="00A7347C"/>
    <w:rsid w:val="00A93E54"/>
    <w:rsid w:val="00AD60F2"/>
    <w:rsid w:val="00AE366F"/>
    <w:rsid w:val="00AE547A"/>
    <w:rsid w:val="00B12A40"/>
    <w:rsid w:val="00B26845"/>
    <w:rsid w:val="00B32006"/>
    <w:rsid w:val="00B86608"/>
    <w:rsid w:val="00B87644"/>
    <w:rsid w:val="00B97C52"/>
    <w:rsid w:val="00BA253D"/>
    <w:rsid w:val="00BA2BFD"/>
    <w:rsid w:val="00BE097B"/>
    <w:rsid w:val="00BE4855"/>
    <w:rsid w:val="00BF3468"/>
    <w:rsid w:val="00C03E80"/>
    <w:rsid w:val="00C10774"/>
    <w:rsid w:val="00C129C1"/>
    <w:rsid w:val="00C4328F"/>
    <w:rsid w:val="00C50128"/>
    <w:rsid w:val="00C5087F"/>
    <w:rsid w:val="00C66339"/>
    <w:rsid w:val="00C73EA8"/>
    <w:rsid w:val="00C9546A"/>
    <w:rsid w:val="00CB232F"/>
    <w:rsid w:val="00CC0BC5"/>
    <w:rsid w:val="00CC21EF"/>
    <w:rsid w:val="00CD05ED"/>
    <w:rsid w:val="00CD78FA"/>
    <w:rsid w:val="00CE0F6B"/>
    <w:rsid w:val="00D05090"/>
    <w:rsid w:val="00D44EDF"/>
    <w:rsid w:val="00D7636F"/>
    <w:rsid w:val="00DA4D5B"/>
    <w:rsid w:val="00DA5786"/>
    <w:rsid w:val="00DA79B2"/>
    <w:rsid w:val="00E037A0"/>
    <w:rsid w:val="00E076B9"/>
    <w:rsid w:val="00E1552C"/>
    <w:rsid w:val="00E2126C"/>
    <w:rsid w:val="00E4421F"/>
    <w:rsid w:val="00E85C73"/>
    <w:rsid w:val="00E95FDD"/>
    <w:rsid w:val="00E97579"/>
    <w:rsid w:val="00EA555A"/>
    <w:rsid w:val="00EB1BBF"/>
    <w:rsid w:val="00EB1C23"/>
    <w:rsid w:val="00F027FA"/>
    <w:rsid w:val="00F1662D"/>
    <w:rsid w:val="00F36DA2"/>
    <w:rsid w:val="00F52B40"/>
    <w:rsid w:val="00F92D93"/>
    <w:rsid w:val="00F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2FEC8D3C-FD01-40D2-90A7-0E6A1D4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customStyle="1" w:styleId="Akapitzlist10">
    <w:name w:val="Akapit z listą1"/>
    <w:basedOn w:val="Normalny"/>
    <w:rsid w:val="00FE356D"/>
    <w:pPr>
      <w:ind w:left="720"/>
    </w:pPr>
  </w:style>
  <w:style w:type="paragraph" w:customStyle="1" w:styleId="Default">
    <w:name w:val="Default"/>
    <w:rsid w:val="008709F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nterlabtes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467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3317</CharactersWithSpaces>
  <SharedDoc>false</SharedDoc>
  <HLinks>
    <vt:vector size="6" baseType="variant">
      <vt:variant>
        <vt:i4>3604483</vt:i4>
      </vt:variant>
      <vt:variant>
        <vt:i4>0</vt:i4>
      </vt:variant>
      <vt:variant>
        <vt:i4>0</vt:i4>
      </vt:variant>
      <vt:variant>
        <vt:i4>5</vt:i4>
      </vt:variant>
      <vt:variant>
        <vt:lpwstr>mailto:info@interlabtest.com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ksojka</cp:lastModifiedBy>
  <cp:revision>25</cp:revision>
  <cp:lastPrinted>2019-06-05T07:49:00Z</cp:lastPrinted>
  <dcterms:created xsi:type="dcterms:W3CDTF">2018-01-03T11:45:00Z</dcterms:created>
  <dcterms:modified xsi:type="dcterms:W3CDTF">2019-06-05T07:56:00Z</dcterms:modified>
</cp:coreProperties>
</file>